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9DC" w:rsidRDefault="00326B1E">
      <w:pPr>
        <w:pStyle w:val="figtable"/>
        <w:ind w:left="0" w:firstLine="0"/>
        <w:rPr>
          <w:rFonts w:ascii="신명 신명조"/>
          <w:spacing w:val="-8"/>
          <w:w w:val="95"/>
          <w:sz w:val="20"/>
          <w:szCs w:val="20"/>
        </w:rPr>
      </w:pPr>
      <w:r>
        <w:rPr>
          <w:noProof/>
        </w:rPr>
        <mc:AlternateContent>
          <mc:Choice Requires="wps">
            <w:drawing>
              <wp:anchor distT="0" distB="215900" distL="114300" distR="114300" simplePos="0" relativeHeight="251657216" behindDoc="0" locked="0" layoutInCell="1" allowOverlap="1">
                <wp:simplePos x="0" y="0"/>
                <wp:positionH relativeFrom="page">
                  <wp:posOffset>800100</wp:posOffset>
                </wp:positionH>
                <wp:positionV relativeFrom="margin">
                  <wp:align>top</wp:align>
                </wp:positionV>
                <wp:extent cx="5977255" cy="8700770"/>
                <wp:effectExtent l="0" t="0" r="4445" b="5080"/>
                <wp:wrapTopAndBottom/>
                <wp:docPr id="3" name="_x0000_s1079744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8700824"/>
                        </a:xfrm>
                        <a:custGeom>
                          <a:avLst/>
                          <a:gdLst>
                            <a:gd name="T0" fmla="*/ 0 w 47067"/>
                            <a:gd name="T1" fmla="*/ 0 h 43860"/>
                            <a:gd name="T2" fmla="*/ 47067 w 47067"/>
                            <a:gd name="T3" fmla="*/ 0 h 43860"/>
                            <a:gd name="T4" fmla="*/ 47067 w 47067"/>
                            <a:gd name="T5" fmla="*/ 43860 h 43860"/>
                            <a:gd name="T6" fmla="*/ 0 w 47067"/>
                            <a:gd name="T7" fmla="*/ 43860 h 43860"/>
                          </a:gdLst>
                          <a:ahLst/>
                          <a:cxnLst>
                            <a:cxn ang="0">
                              <a:pos x="T0" y="T1"/>
                            </a:cxn>
                            <a:cxn ang="0">
                              <a:pos x="T2" y="T3"/>
                            </a:cxn>
                            <a:cxn ang="0">
                              <a:pos x="T4" y="T5"/>
                            </a:cxn>
                            <a:cxn ang="0">
                              <a:pos x="T6" y="T7"/>
                            </a:cxn>
                          </a:cxnLst>
                          <a:rect l="0" t="0" r="r" b="b"/>
                          <a:pathLst>
                            <a:path w="47067" h="43860">
                              <a:moveTo>
                                <a:pt x="0" y="0"/>
                              </a:moveTo>
                              <a:lnTo>
                                <a:pt x="47067" y="0"/>
                              </a:lnTo>
                              <a:lnTo>
                                <a:pt x="47067" y="43860"/>
                              </a:lnTo>
                              <a:lnTo>
                                <a:pt x="0" y="4386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02D5E" w:rsidRDefault="00602D5E" w:rsidP="000D0A96">
                            <w:pPr>
                              <w:pStyle w:val="af1"/>
                              <w:spacing w:before="0"/>
                              <w:rPr>
                                <w:spacing w:val="0"/>
                                <w:w w:val="100"/>
                              </w:rPr>
                            </w:pPr>
                          </w:p>
                          <w:p w:rsidR="007019DC" w:rsidRDefault="0026356E" w:rsidP="000D0A96">
                            <w:pPr>
                              <w:pStyle w:val="af1"/>
                              <w:spacing w:before="0"/>
                              <w:rPr>
                                <w:rFonts w:eastAsia="HY견명조" w:cs="HY견명조"/>
                                <w:color w:val="0000FF"/>
                                <w:spacing w:val="0"/>
                                <w:w w:val="100"/>
                              </w:rPr>
                            </w:pPr>
                            <w:proofErr w:type="spellStart"/>
                            <w:r>
                              <w:rPr>
                                <w:rFonts w:hint="eastAsia"/>
                                <w:spacing w:val="0"/>
                                <w:w w:val="100"/>
                              </w:rPr>
                              <w:t>대한금속</w:t>
                            </w:r>
                            <w:r>
                              <w:rPr>
                                <w:rFonts w:ascii="맑은 고딕" w:eastAsia="맑은 고딕" w:hAnsi="맑은 고딕" w:hint="eastAsia"/>
                                <w:spacing w:val="0"/>
                                <w:w w:val="100"/>
                              </w:rPr>
                              <w:t>·</w:t>
                            </w:r>
                            <w:r>
                              <w:rPr>
                                <w:rFonts w:hint="eastAsia"/>
                                <w:spacing w:val="0"/>
                                <w:w w:val="100"/>
                              </w:rPr>
                              <w:t>재료학회지</w:t>
                            </w:r>
                            <w:proofErr w:type="spellEnd"/>
                            <w:r>
                              <w:rPr>
                                <w:rFonts w:hint="eastAsia"/>
                                <w:spacing w:val="0"/>
                                <w:w w:val="100"/>
                              </w:rPr>
                              <w:t xml:space="preserve"> </w:t>
                            </w:r>
                            <w:r>
                              <w:rPr>
                                <w:rFonts w:hint="eastAsia"/>
                                <w:spacing w:val="0"/>
                                <w:w w:val="100"/>
                              </w:rPr>
                              <w:t>논문</w:t>
                            </w:r>
                            <w:r>
                              <w:rPr>
                                <w:rFonts w:hint="eastAsia"/>
                                <w:spacing w:val="0"/>
                                <w:w w:val="100"/>
                              </w:rPr>
                              <w:t xml:space="preserve"> </w:t>
                            </w:r>
                            <w:r>
                              <w:rPr>
                                <w:rFonts w:hint="eastAsia"/>
                                <w:spacing w:val="0"/>
                                <w:w w:val="100"/>
                              </w:rPr>
                              <w:t>제목</w:t>
                            </w:r>
                            <w:r w:rsidR="00B70045">
                              <w:rPr>
                                <w:color w:val="0000FF"/>
                                <w:spacing w:val="0"/>
                                <w:w w:val="100"/>
                              </w:rPr>
                              <w:t xml:space="preserve"> </w:t>
                            </w:r>
                            <w:r w:rsidR="00B70045">
                              <w:rPr>
                                <w:rFonts w:eastAsia="HY견명조" w:cs="HY견명조"/>
                                <w:color w:val="0000FF"/>
                                <w:spacing w:val="0"/>
                                <w:w w:val="100"/>
                              </w:rPr>
                              <w:t xml:space="preserve">(16p) </w:t>
                            </w:r>
                          </w:p>
                          <w:p w:rsidR="00CF67BB" w:rsidRPr="00CF67BB" w:rsidRDefault="00CF67BB" w:rsidP="00CF67BB">
                            <w:pPr>
                              <w:wordWrap/>
                              <w:jc w:val="center"/>
                              <w:rPr>
                                <w:rFonts w:ascii="바탕" w:eastAsia="바탕" w:hAnsi="바탕"/>
                                <w:sz w:val="12"/>
                                <w:szCs w:val="12"/>
                              </w:rPr>
                            </w:pPr>
                          </w:p>
                          <w:p w:rsidR="007019DC" w:rsidRPr="00CF67BB" w:rsidRDefault="00CF67BB" w:rsidP="00CF67BB">
                            <w:pPr>
                              <w:wordWrap/>
                              <w:jc w:val="center"/>
                              <w:rPr>
                                <w:rFonts w:ascii="Times New Roman" w:hAnsi="Times New Roman" w:cs="Times New Roman"/>
                                <w:vertAlign w:val="superscript"/>
                              </w:rPr>
                            </w:pPr>
                            <w:r w:rsidRPr="00CF67BB">
                              <w:rPr>
                                <w:rFonts w:ascii="Times New Roman" w:hAnsi="Times New Roman" w:cs="Times New Roman"/>
                                <w:sz w:val="22"/>
                              </w:rPr>
                              <w:t>홍길동</w:t>
                            </w:r>
                            <w:r w:rsidRPr="00CF67BB">
                              <w:rPr>
                                <w:rFonts w:ascii="Times New Roman" w:hAnsi="Times New Roman" w:cs="Times New Roman"/>
                                <w:sz w:val="22"/>
                                <w:vertAlign w:val="superscript"/>
                              </w:rPr>
                              <w:t>1</w:t>
                            </w:r>
                            <w:r w:rsidRPr="00CF67BB">
                              <w:rPr>
                                <w:rFonts w:ascii="Times New Roman" w:hAnsi="Times New Roman" w:cs="Times New Roman"/>
                                <w:sz w:val="22"/>
                              </w:rPr>
                              <w:t xml:space="preserve">, </w:t>
                            </w:r>
                            <w:proofErr w:type="spellStart"/>
                            <w:r w:rsidRPr="00CF67BB">
                              <w:rPr>
                                <w:rFonts w:ascii="Times New Roman" w:hAnsi="Times New Roman" w:cs="Times New Roman"/>
                                <w:sz w:val="22"/>
                              </w:rPr>
                              <w:t>장홍련</w:t>
                            </w:r>
                            <w:proofErr w:type="spellEnd"/>
                            <w:r w:rsidRPr="00CF67BB">
                              <w:rPr>
                                <w:rFonts w:ascii="Times New Roman" w:hAnsi="Times New Roman" w:cs="Times New Roman"/>
                                <w:sz w:val="22"/>
                                <w:vertAlign w:val="superscript"/>
                              </w:rPr>
                              <w:t>2</w:t>
                            </w:r>
                            <w:r w:rsidRPr="00CF67BB">
                              <w:rPr>
                                <w:rFonts w:ascii="Times New Roman" w:hAnsi="Times New Roman" w:cs="Times New Roman"/>
                                <w:sz w:val="22"/>
                              </w:rPr>
                              <w:t>,</w:t>
                            </w:r>
                            <w:r w:rsidRPr="00CF67BB">
                              <w:rPr>
                                <w:rFonts w:ascii="Times New Roman" w:hAnsi="Times New Roman" w:cs="Times New Roman"/>
                                <w:sz w:val="22"/>
                                <w:vertAlign w:val="superscript"/>
                              </w:rPr>
                              <w:t xml:space="preserve"> </w:t>
                            </w:r>
                            <w:proofErr w:type="spellStart"/>
                            <w:r w:rsidRPr="00CF67BB">
                              <w:rPr>
                                <w:rFonts w:ascii="Times New Roman" w:hAnsi="Times New Roman" w:cs="Times New Roman"/>
                                <w:sz w:val="22"/>
                              </w:rPr>
                              <w:t>김갑돌</w:t>
                            </w:r>
                            <w:proofErr w:type="spellEnd"/>
                            <w:r w:rsidRPr="00CF67BB">
                              <w:rPr>
                                <w:rFonts w:ascii="Times New Roman" w:hAnsi="Times New Roman" w:cs="Times New Roman"/>
                                <w:sz w:val="22"/>
                                <w:vertAlign w:val="superscript"/>
                              </w:rPr>
                              <w:t>3</w:t>
                            </w:r>
                            <w:r w:rsidRPr="00CF67BB">
                              <w:rPr>
                                <w:rFonts w:ascii="Times New Roman" w:hAnsi="Times New Roman" w:cs="Times New Roman"/>
                                <w:sz w:val="22"/>
                              </w:rPr>
                              <w:t xml:space="preserve">, </w:t>
                            </w:r>
                            <w:r w:rsidRPr="00CF67BB">
                              <w:rPr>
                                <w:rFonts w:ascii="Times New Roman" w:hAnsi="Times New Roman" w:cs="Times New Roman"/>
                                <w:sz w:val="22"/>
                              </w:rPr>
                              <w:t>김수민</w:t>
                            </w:r>
                            <w:r w:rsidRPr="00CF67BB">
                              <w:rPr>
                                <w:rFonts w:ascii="Times New Roman" w:hAnsi="Times New Roman" w:cs="Times New Roman"/>
                                <w:sz w:val="22"/>
                                <w:vertAlign w:val="superscript"/>
                              </w:rPr>
                              <w:t>4</w:t>
                            </w:r>
                            <w:r w:rsidRPr="00CF67BB">
                              <w:rPr>
                                <w:rFonts w:ascii="Times New Roman" w:hAnsi="Times New Roman" w:cs="Times New Roman"/>
                                <w:sz w:val="22"/>
                              </w:rPr>
                              <w:t xml:space="preserve">, </w:t>
                            </w:r>
                            <w:r w:rsidRPr="00CF67BB">
                              <w:rPr>
                                <w:rFonts w:ascii="Times New Roman" w:hAnsi="Times New Roman" w:cs="Times New Roman"/>
                                <w:sz w:val="22"/>
                              </w:rPr>
                              <w:t>이대한</w:t>
                            </w:r>
                            <w:proofErr w:type="gramStart"/>
                            <w:r w:rsidRPr="00CF67BB">
                              <w:rPr>
                                <w:rFonts w:ascii="Times New Roman" w:hAnsi="Times New Roman" w:cs="Times New Roman"/>
                                <w:sz w:val="22"/>
                                <w:vertAlign w:val="superscript"/>
                              </w:rPr>
                              <w:t>1,*</w:t>
                            </w:r>
                            <w:proofErr w:type="gramEnd"/>
                            <w:r w:rsidR="00B70045" w:rsidRPr="001333AB">
                              <w:rPr>
                                <w:rFonts w:ascii="바탕" w:eastAsia="바탕" w:hAnsi="바탕"/>
                              </w:rPr>
                              <w:t xml:space="preserve"> </w:t>
                            </w:r>
                            <w:r w:rsidR="00B70045" w:rsidRPr="001333AB">
                              <w:rPr>
                                <w:rFonts w:ascii="바탕" w:eastAsia="바탕" w:hAnsi="바탕" w:cs="HY신명조"/>
                                <w:color w:val="0000FF"/>
                              </w:rPr>
                              <w:t>(11p)</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1</w:t>
                            </w:r>
                            <w:r w:rsidRPr="00CF67BB">
                              <w:rPr>
                                <w:rFonts w:ascii="Times New Roman" w:hAnsi="Times New Roman" w:cs="Times New Roman"/>
                              </w:rPr>
                              <w:t>길동대학교</w:t>
                            </w:r>
                            <w:r w:rsidRPr="00CF67BB">
                              <w:rPr>
                                <w:rFonts w:ascii="Times New Roman" w:hAnsi="Times New Roman" w:cs="Times New Roman"/>
                              </w:rPr>
                              <w:t xml:space="preserve"> </w:t>
                            </w:r>
                            <w:r w:rsidRPr="00CF67BB">
                              <w:rPr>
                                <w:rFonts w:ascii="Times New Roman" w:hAnsi="Times New Roman" w:cs="Times New Roman"/>
                              </w:rPr>
                              <w:t>신소재공학과</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2</w:t>
                            </w:r>
                            <w:r w:rsidRPr="00CF67BB">
                              <w:rPr>
                                <w:rFonts w:ascii="Times New Roman" w:hAnsi="Times New Roman" w:cs="Times New Roman"/>
                              </w:rPr>
                              <w:t>미래대학교</w:t>
                            </w:r>
                            <w:r w:rsidRPr="00CF67BB">
                              <w:rPr>
                                <w:rFonts w:ascii="Times New Roman" w:hAnsi="Times New Roman" w:cs="Times New Roman"/>
                              </w:rPr>
                              <w:t xml:space="preserve"> </w:t>
                            </w:r>
                            <w:r w:rsidRPr="00CF67BB">
                              <w:rPr>
                                <w:rFonts w:ascii="Times New Roman" w:hAnsi="Times New Roman" w:cs="Times New Roman"/>
                              </w:rPr>
                              <w:t>첨단소재공학과</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3</w:t>
                            </w:r>
                            <w:r w:rsidRPr="00CF67BB">
                              <w:rPr>
                                <w:rFonts w:ascii="Times New Roman" w:hAnsi="Times New Roman" w:cs="Times New Roman"/>
                              </w:rPr>
                              <w:t>한국세라믹기술원</w:t>
                            </w:r>
                            <w:r w:rsidRPr="00CF67BB">
                              <w:rPr>
                                <w:rFonts w:ascii="Times New Roman" w:hAnsi="Times New Roman" w:cs="Times New Roman"/>
                              </w:rPr>
                              <w:t xml:space="preserve"> </w:t>
                            </w:r>
                            <w:r w:rsidRPr="00CF67BB">
                              <w:rPr>
                                <w:rFonts w:ascii="Times New Roman" w:hAnsi="Times New Roman" w:cs="Times New Roman"/>
                              </w:rPr>
                              <w:t>에너지환경본부</w:t>
                            </w:r>
                          </w:p>
                          <w:p w:rsidR="00CF67BB" w:rsidRDefault="00CF67BB" w:rsidP="00CF67BB">
                            <w:pPr>
                              <w:wordWrap/>
                              <w:jc w:val="center"/>
                              <w:rPr>
                                <w:rFonts w:ascii="바탕" w:eastAsia="바탕" w:hAnsi="바탕" w:cs="HY신명조"/>
                                <w:color w:val="0000FF"/>
                              </w:rPr>
                            </w:pPr>
                            <w:r w:rsidRPr="00CF67BB">
                              <w:rPr>
                                <w:rFonts w:ascii="Times New Roman" w:hAnsi="Times New Roman" w:cs="Times New Roman"/>
                                <w:vertAlign w:val="superscript"/>
                              </w:rPr>
                              <w:t>4</w:t>
                            </w:r>
                            <w:r w:rsidRPr="00CF67BB">
                              <w:rPr>
                                <w:rFonts w:ascii="Times New Roman" w:hAnsi="Times New Roman" w:cs="Times New Roman"/>
                              </w:rPr>
                              <w:t>한국재료연구원</w:t>
                            </w:r>
                            <w:r w:rsidRPr="00CF67BB">
                              <w:rPr>
                                <w:rFonts w:ascii="Times New Roman" w:hAnsi="Times New Roman" w:cs="Times New Roman"/>
                              </w:rPr>
                              <w:t xml:space="preserve"> </w:t>
                            </w:r>
                            <w:r w:rsidRPr="00CF67BB">
                              <w:rPr>
                                <w:rFonts w:ascii="Times New Roman" w:hAnsi="Times New Roman" w:cs="Times New Roman"/>
                              </w:rPr>
                              <w:t>금속재료연구본부</w:t>
                            </w:r>
                            <w:r w:rsidRPr="001333AB">
                              <w:rPr>
                                <w:rFonts w:ascii="바탕" w:eastAsia="바탕" w:hAnsi="바탕"/>
                                <w:color w:val="0000FF"/>
                              </w:rPr>
                              <w:t xml:space="preserve"> </w:t>
                            </w:r>
                            <w:r w:rsidRPr="001333AB">
                              <w:rPr>
                                <w:rFonts w:ascii="바탕" w:eastAsia="바탕" w:hAnsi="바탕" w:cs="HY신명조"/>
                                <w:color w:val="0000FF"/>
                              </w:rPr>
                              <w:t>(10p)</w:t>
                            </w:r>
                          </w:p>
                          <w:p w:rsidR="00602D5E" w:rsidRPr="00602D5E" w:rsidRDefault="00602D5E" w:rsidP="00CF67BB">
                            <w:pPr>
                              <w:wordWrap/>
                              <w:jc w:val="center"/>
                              <w:rPr>
                                <w:rFonts w:ascii="Times New Roman" w:hAnsi="Times New Roman" w:cs="Times New Roman" w:hint="eastAsia"/>
                                <w:sz w:val="12"/>
                                <w:szCs w:val="12"/>
                              </w:rPr>
                            </w:pPr>
                          </w:p>
                          <w:p w:rsidR="007019DC" w:rsidRPr="00602D5E" w:rsidRDefault="0026356E">
                            <w:pPr>
                              <w:pStyle w:val="af4"/>
                              <w:rPr>
                                <w:rFonts w:eastAsia="Times New Roman" w:cs="Times New Roman"/>
                                <w:color w:val="0000FF"/>
                                <w:sz w:val="32"/>
                                <w:szCs w:val="32"/>
                              </w:rPr>
                            </w:pPr>
                            <w:r w:rsidRPr="00602D5E">
                              <w:rPr>
                                <w:rFonts w:eastAsia="Times New Roman" w:cs="Times New Roman"/>
                                <w:sz w:val="32"/>
                                <w:szCs w:val="32"/>
                              </w:rPr>
                              <w:t>Paper Title of Korean Journal of Metals and Material</w:t>
                            </w:r>
                            <w:r w:rsidR="00B70045" w:rsidRPr="00602D5E">
                              <w:rPr>
                                <w:rFonts w:eastAsia="Times New Roman" w:cs="Times New Roman"/>
                                <w:sz w:val="32"/>
                                <w:szCs w:val="32"/>
                              </w:rPr>
                              <w:t xml:space="preserve">s </w:t>
                            </w:r>
                            <w:r w:rsidR="00B70045" w:rsidRPr="00602D5E">
                              <w:rPr>
                                <w:rFonts w:eastAsia="Times New Roman" w:cs="Times New Roman"/>
                                <w:color w:val="0000FF"/>
                                <w:sz w:val="32"/>
                                <w:szCs w:val="32"/>
                              </w:rPr>
                              <w:t>(1</w:t>
                            </w:r>
                            <w:r w:rsidR="00602D5E">
                              <w:rPr>
                                <w:rFonts w:eastAsia="Times New Roman" w:cs="Times New Roman"/>
                                <w:color w:val="0000FF"/>
                                <w:sz w:val="32"/>
                                <w:szCs w:val="32"/>
                              </w:rPr>
                              <w:t>6</w:t>
                            </w:r>
                            <w:r w:rsidR="00B70045" w:rsidRPr="00602D5E">
                              <w:rPr>
                                <w:rFonts w:eastAsia="Times New Roman" w:cs="Times New Roman"/>
                                <w:color w:val="0000FF"/>
                                <w:sz w:val="32"/>
                                <w:szCs w:val="32"/>
                              </w:rPr>
                              <w:t>p)</w:t>
                            </w:r>
                          </w:p>
                          <w:p w:rsidR="00CF67BB" w:rsidRPr="00CF67BB" w:rsidRDefault="00CF67BB">
                            <w:pPr>
                              <w:pStyle w:val="af4"/>
                              <w:rPr>
                                <w:rFonts w:eastAsiaTheme="minorEastAsia" w:cs="Times New Roman"/>
                                <w:color w:val="0000FF"/>
                                <w:sz w:val="12"/>
                                <w:szCs w:val="12"/>
                              </w:rPr>
                            </w:pPr>
                          </w:p>
                          <w:p w:rsidR="007019DC" w:rsidRDefault="00CF67BB" w:rsidP="00CF67BB">
                            <w:pPr>
                              <w:wordWrap/>
                              <w:jc w:val="center"/>
                              <w:rPr>
                                <w:rFonts w:eastAsia="Times New Roman" w:cs="Times New Roman"/>
                                <w:b/>
                                <w:bCs/>
                                <w:color w:val="0000FF"/>
                              </w:rPr>
                            </w:pPr>
                            <w:r w:rsidRPr="00CF67BB">
                              <w:rPr>
                                <w:rFonts w:ascii="Times New Roman" w:hAnsi="Times New Roman" w:cs="Times New Roman"/>
                                <w:sz w:val="22"/>
                                <w:szCs w:val="22"/>
                              </w:rPr>
                              <w:t>Gil-Dong Hong</w:t>
                            </w:r>
                            <w:r w:rsidRPr="00CF67BB">
                              <w:rPr>
                                <w:rFonts w:ascii="Times New Roman" w:hAnsi="Times New Roman" w:cs="Times New Roman"/>
                                <w:sz w:val="22"/>
                                <w:szCs w:val="22"/>
                                <w:vertAlign w:val="superscript"/>
                              </w:rPr>
                              <w:t>1</w:t>
                            </w:r>
                            <w:r w:rsidRPr="00CF67BB">
                              <w:rPr>
                                <w:rFonts w:ascii="Times New Roman" w:hAnsi="Times New Roman" w:cs="Times New Roman"/>
                                <w:sz w:val="22"/>
                                <w:szCs w:val="22"/>
                              </w:rPr>
                              <w:t>, Hong-</w:t>
                            </w:r>
                            <w:proofErr w:type="spellStart"/>
                            <w:r w:rsidRPr="00CF67BB">
                              <w:rPr>
                                <w:rFonts w:ascii="Times New Roman" w:hAnsi="Times New Roman" w:cs="Times New Roman"/>
                                <w:sz w:val="22"/>
                                <w:szCs w:val="22"/>
                              </w:rPr>
                              <w:t>Lyun</w:t>
                            </w:r>
                            <w:proofErr w:type="spellEnd"/>
                            <w:r w:rsidRPr="00CF67BB">
                              <w:rPr>
                                <w:rFonts w:ascii="Times New Roman" w:hAnsi="Times New Roman" w:cs="Times New Roman"/>
                                <w:sz w:val="22"/>
                                <w:szCs w:val="22"/>
                              </w:rPr>
                              <w:t xml:space="preserve"> Jang</w:t>
                            </w:r>
                            <w:r w:rsidRPr="00CF67BB">
                              <w:rPr>
                                <w:rFonts w:ascii="Times New Roman" w:hAnsi="Times New Roman" w:cs="Times New Roman"/>
                                <w:sz w:val="22"/>
                                <w:szCs w:val="22"/>
                                <w:vertAlign w:val="superscript"/>
                              </w:rPr>
                              <w:t>2</w:t>
                            </w:r>
                            <w:r w:rsidRPr="00CF67BB">
                              <w:rPr>
                                <w:rFonts w:ascii="Times New Roman" w:hAnsi="Times New Roman" w:cs="Times New Roman"/>
                                <w:sz w:val="22"/>
                                <w:szCs w:val="22"/>
                              </w:rPr>
                              <w:t xml:space="preserve">, Gap </w:t>
                            </w:r>
                            <w:proofErr w:type="spellStart"/>
                            <w:r w:rsidRPr="00CF67BB">
                              <w:rPr>
                                <w:rFonts w:ascii="Times New Roman" w:hAnsi="Times New Roman" w:cs="Times New Roman"/>
                                <w:sz w:val="22"/>
                                <w:szCs w:val="22"/>
                              </w:rPr>
                              <w:t>Dol</w:t>
                            </w:r>
                            <w:proofErr w:type="spellEnd"/>
                            <w:r w:rsidRPr="00CF67BB">
                              <w:rPr>
                                <w:rFonts w:ascii="Times New Roman" w:hAnsi="Times New Roman" w:cs="Times New Roman"/>
                                <w:sz w:val="22"/>
                                <w:szCs w:val="22"/>
                              </w:rPr>
                              <w:t xml:space="preserve"> Kim</w:t>
                            </w:r>
                            <w:r w:rsidRPr="00CF67BB">
                              <w:rPr>
                                <w:rFonts w:ascii="Times New Roman" w:hAnsi="Times New Roman" w:cs="Times New Roman"/>
                                <w:sz w:val="22"/>
                                <w:szCs w:val="22"/>
                                <w:vertAlign w:val="superscript"/>
                              </w:rPr>
                              <w:t>3</w:t>
                            </w:r>
                            <w:r w:rsidRPr="00CF67BB">
                              <w:rPr>
                                <w:rFonts w:ascii="Times New Roman" w:hAnsi="Times New Roman" w:cs="Times New Roman"/>
                                <w:sz w:val="22"/>
                                <w:szCs w:val="22"/>
                              </w:rPr>
                              <w:t>, Su Min Kim</w:t>
                            </w:r>
                            <w:r w:rsidRPr="00CF67BB">
                              <w:rPr>
                                <w:rFonts w:ascii="Times New Roman" w:hAnsi="Times New Roman" w:cs="Times New Roman"/>
                                <w:sz w:val="22"/>
                                <w:szCs w:val="22"/>
                                <w:vertAlign w:val="superscript"/>
                              </w:rPr>
                              <w:t>4</w:t>
                            </w:r>
                            <w:r w:rsidRPr="00CF67BB">
                              <w:rPr>
                                <w:rFonts w:ascii="Times New Roman" w:hAnsi="Times New Roman" w:cs="Times New Roman"/>
                                <w:sz w:val="22"/>
                                <w:szCs w:val="22"/>
                              </w:rPr>
                              <w:t xml:space="preserve">, </w:t>
                            </w:r>
                            <w:proofErr w:type="spellStart"/>
                            <w:r w:rsidRPr="00CF67BB">
                              <w:rPr>
                                <w:rFonts w:ascii="Times New Roman" w:hAnsi="Times New Roman" w:cs="Times New Roman"/>
                                <w:sz w:val="22"/>
                                <w:szCs w:val="22"/>
                              </w:rPr>
                              <w:t>Daehan</w:t>
                            </w:r>
                            <w:proofErr w:type="spellEnd"/>
                            <w:r w:rsidRPr="00CF67BB">
                              <w:rPr>
                                <w:rFonts w:ascii="Times New Roman" w:hAnsi="Times New Roman" w:cs="Times New Roman"/>
                                <w:sz w:val="22"/>
                                <w:szCs w:val="22"/>
                              </w:rPr>
                              <w:t xml:space="preserve"> Lee</w:t>
                            </w:r>
                            <w:proofErr w:type="gramStart"/>
                            <w:r w:rsidRPr="00CF67BB">
                              <w:rPr>
                                <w:rFonts w:ascii="Times New Roman" w:hAnsi="Times New Roman" w:cs="Times New Roman"/>
                                <w:sz w:val="22"/>
                                <w:szCs w:val="22"/>
                                <w:vertAlign w:val="superscript"/>
                              </w:rPr>
                              <w:t>1,*</w:t>
                            </w:r>
                            <w:proofErr w:type="gramEnd"/>
                            <w:r w:rsidR="00B70045">
                              <w:rPr>
                                <w:b/>
                                <w:bCs/>
                              </w:rPr>
                              <w:t xml:space="preserve"> </w:t>
                            </w:r>
                            <w:r w:rsidR="00B70045">
                              <w:rPr>
                                <w:rFonts w:eastAsia="Times New Roman" w:cs="Times New Roman"/>
                                <w:b/>
                                <w:bCs/>
                                <w:color w:val="0000FF"/>
                              </w:rPr>
                              <w:t>(11p)</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1</w:t>
                            </w:r>
                            <w:r w:rsidRPr="00842275">
                              <w:rPr>
                                <w:rFonts w:ascii="Times New Roman" w:hAnsi="Times New Roman" w:cs="Times New Roman"/>
                                <w:sz w:val="24"/>
                              </w:rPr>
                              <w:t xml:space="preserve">Department of </w:t>
                            </w:r>
                            <w:r w:rsidRPr="00842275">
                              <w:rPr>
                                <w:rFonts w:ascii="Times New Roman" w:hAnsi="Times New Roman" w:cs="Times New Roman"/>
                                <w:kern w:val="0"/>
                                <w:sz w:val="24"/>
                              </w:rPr>
                              <w:t>Advanced Materials Engineering</w:t>
                            </w:r>
                            <w:r w:rsidRPr="00842275">
                              <w:rPr>
                                <w:rFonts w:ascii="Times New Roman" w:hAnsi="Times New Roman" w:cs="Times New Roman"/>
                                <w:sz w:val="24"/>
                              </w:rPr>
                              <w:t xml:space="preserve">, </w:t>
                            </w:r>
                            <w:proofErr w:type="spellStart"/>
                            <w:r w:rsidRPr="00842275">
                              <w:rPr>
                                <w:rFonts w:ascii="Times New Roman" w:hAnsi="Times New Roman" w:cs="Times New Roman"/>
                                <w:sz w:val="24"/>
                              </w:rPr>
                              <w:t>Gildong</w:t>
                            </w:r>
                            <w:proofErr w:type="spellEnd"/>
                            <w:r w:rsidRPr="00842275">
                              <w:rPr>
                                <w:rFonts w:ascii="Times New Roman" w:hAnsi="Times New Roman" w:cs="Times New Roman"/>
                                <w:sz w:val="24"/>
                              </w:rPr>
                              <w:t xml:space="preserve"> University, Seoul 12345, Republic of Korea.</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2</w:t>
                            </w:r>
                            <w:r w:rsidRPr="00842275">
                              <w:rPr>
                                <w:rFonts w:ascii="Times New Roman" w:hAnsi="Times New Roman" w:cs="Times New Roman"/>
                                <w:sz w:val="24"/>
                              </w:rPr>
                              <w:t xml:space="preserve">Department of </w:t>
                            </w:r>
                            <w:r w:rsidRPr="00842275">
                              <w:rPr>
                                <w:rFonts w:ascii="Times New Roman" w:eastAsia="HY신명조" w:hAnsi="Times New Roman" w:cs="Times New Roman"/>
                                <w:sz w:val="24"/>
                              </w:rPr>
                              <w:t>Advanced Materials Engineering</w:t>
                            </w:r>
                            <w:r w:rsidRPr="00842275">
                              <w:rPr>
                                <w:rFonts w:ascii="Times New Roman" w:hAnsi="Times New Roman" w:cs="Times New Roman"/>
                                <w:sz w:val="24"/>
                              </w:rPr>
                              <w:t xml:space="preserve">, </w:t>
                            </w:r>
                            <w:proofErr w:type="spellStart"/>
                            <w:r w:rsidRPr="00842275">
                              <w:rPr>
                                <w:rFonts w:ascii="Times New Roman" w:hAnsi="Times New Roman" w:cs="Times New Roman"/>
                                <w:sz w:val="24"/>
                              </w:rPr>
                              <w:t>Mirae</w:t>
                            </w:r>
                            <w:proofErr w:type="spellEnd"/>
                            <w:r w:rsidRPr="00842275">
                              <w:rPr>
                                <w:rFonts w:ascii="Times New Roman" w:hAnsi="Times New Roman" w:cs="Times New Roman"/>
                                <w:sz w:val="24"/>
                              </w:rPr>
                              <w:t xml:space="preserve"> University, Gwangju 12345, Republic of Korea.</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3</w:t>
                            </w:r>
                            <w:r w:rsidRPr="00842275">
                              <w:rPr>
                                <w:rFonts w:ascii="Times New Roman" w:eastAsia="HY신명조" w:hAnsi="Times New Roman" w:cs="Times New Roman"/>
                                <w:iCs/>
                                <w:sz w:val="24"/>
                              </w:rPr>
                              <w:t xml:space="preserve">Energy and Environmental Division, Korea Institute of Ceramic Engineering and Technology, </w:t>
                            </w:r>
                            <w:r w:rsidRPr="00842275">
                              <w:rPr>
                                <w:rFonts w:ascii="Times New Roman" w:hAnsi="Times New Roman" w:cs="Times New Roman"/>
                                <w:sz w:val="24"/>
                              </w:rPr>
                              <w:t>Changwon 12345, Republic of Korea.</w:t>
                            </w:r>
                          </w:p>
                          <w:p w:rsidR="007019DC" w:rsidRPr="00C851D2"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4</w:t>
                            </w:r>
                            <w:r w:rsidRPr="00842275">
                              <w:rPr>
                                <w:rFonts w:ascii="Times New Roman" w:hAnsi="Times New Roman" w:cs="Times New Roman"/>
                                <w:sz w:val="24"/>
                              </w:rPr>
                              <w:t xml:space="preserve"> Metallic Materials Division, Korea Institute of Materials Science</w:t>
                            </w:r>
                            <w:proofErr w:type="gramStart"/>
                            <w:r w:rsidRPr="00842275">
                              <w:rPr>
                                <w:rFonts w:ascii="Times New Roman" w:hAnsi="Times New Roman" w:cs="Times New Roman"/>
                                <w:sz w:val="24"/>
                              </w:rPr>
                              <w:t>, ,</w:t>
                            </w:r>
                            <w:proofErr w:type="gramEnd"/>
                            <w:r w:rsidRPr="00842275">
                              <w:rPr>
                                <w:rFonts w:ascii="Times New Roman" w:hAnsi="Times New Roman" w:cs="Times New Roman"/>
                                <w:sz w:val="24"/>
                              </w:rPr>
                              <w:t xml:space="preserve"> Changwon 12345, Republic of Korea.</w:t>
                            </w:r>
                            <w:r>
                              <w:rPr>
                                <w:rFonts w:ascii="Times New Roman" w:hAnsi="Times New Roman" w:cs="Times New Roman"/>
                                <w:sz w:val="24"/>
                              </w:rPr>
                              <w:t xml:space="preserve"> </w:t>
                            </w:r>
                            <w:r w:rsidR="00B70045">
                              <w:rPr>
                                <w:rFonts w:eastAsia="Times New Roman" w:cs="Times New Roman"/>
                                <w:color w:val="0000FF"/>
                              </w:rPr>
                              <w:t>(10p)</w:t>
                            </w:r>
                          </w:p>
                          <w:p w:rsidR="00C851D2" w:rsidRDefault="00C851D2">
                            <w:pPr>
                              <w:pStyle w:val="af9"/>
                            </w:pPr>
                          </w:p>
                          <w:p w:rsidR="000D0A96" w:rsidRDefault="000D0A96" w:rsidP="000D0A96">
                            <w:pPr>
                              <w:widowControl/>
                              <w:wordWrap/>
                              <w:autoSpaceDE/>
                              <w:autoSpaceDN/>
                              <w:rPr>
                                <w:rFonts w:ascii="Times New Roman" w:hAnsi="Times New Roman" w:cs="Times New Roman"/>
                                <w:sz w:val="24"/>
                              </w:rPr>
                            </w:pPr>
                            <w:r w:rsidRPr="00842275">
                              <w:rPr>
                                <w:rFonts w:ascii="Times New Roman" w:hAnsi="Times New Roman" w:cs="Times New Roman"/>
                                <w:sz w:val="24"/>
                              </w:rPr>
                              <w:t xml:space="preserve">*Corresponding author: </w:t>
                            </w:r>
                            <w:proofErr w:type="spellStart"/>
                            <w:r w:rsidRPr="00842275">
                              <w:rPr>
                                <w:rFonts w:ascii="Times New Roman" w:hAnsi="Times New Roman" w:cs="Times New Roman"/>
                                <w:sz w:val="24"/>
                              </w:rPr>
                              <w:t>Daehan</w:t>
                            </w:r>
                            <w:proofErr w:type="spellEnd"/>
                            <w:r w:rsidRPr="00842275">
                              <w:rPr>
                                <w:rFonts w:ascii="Times New Roman" w:hAnsi="Times New Roman" w:cs="Times New Roman"/>
                                <w:sz w:val="24"/>
                              </w:rPr>
                              <w:t xml:space="preserve"> Lee, 010-1234-5678, </w:t>
                            </w:r>
                            <w:hyperlink r:id="rId8" w:history="1">
                              <w:r w:rsidRPr="00635738">
                                <w:rPr>
                                  <w:rStyle w:val="a7"/>
                                  <w:rFonts w:ascii="Times New Roman" w:hAnsi="Times New Roman" w:cs="Times New Roman"/>
                                  <w:sz w:val="24"/>
                                </w:rPr>
                                <w:t>Daehan@kim.or.kr</w:t>
                              </w:r>
                            </w:hyperlink>
                          </w:p>
                          <w:p w:rsidR="000D0A96" w:rsidRPr="000D0A96" w:rsidRDefault="000D0A96" w:rsidP="000D0A96">
                            <w:pPr>
                              <w:widowControl/>
                              <w:wordWrap/>
                              <w:autoSpaceDE/>
                              <w:autoSpaceDN/>
                              <w:rPr>
                                <w:rFonts w:ascii="Times New Roman" w:hAnsi="Times New Roman" w:cs="Times New Roman"/>
                                <w:sz w:val="24"/>
                              </w:rPr>
                            </w:pPr>
                          </w:p>
                          <w:p w:rsidR="007019DC" w:rsidRDefault="00B70045">
                            <w:pPr>
                              <w:pStyle w:val="aff0"/>
                              <w:spacing w:line="249" w:lineRule="auto"/>
                              <w:rPr>
                                <w:rFonts w:ascii="맑은 고딕" w:eastAsia="맑은 고딕" w:cs="맑은 고딕"/>
                                <w:color w:val="E83C29"/>
                                <w:sz w:val="18"/>
                                <w:szCs w:val="18"/>
                              </w:rPr>
                            </w:pPr>
                            <w:r w:rsidRPr="00337D2F">
                              <w:rPr>
                                <w:rFonts w:ascii="맑은 고딕" w:eastAsia="맑은 고딕" w:cs="맑은 고딕"/>
                                <w:color w:val="31849B" w:themeColor="accent5" w:themeShade="BF"/>
                                <w:sz w:val="18"/>
                                <w:szCs w:val="18"/>
                              </w:rPr>
                              <w:t xml:space="preserve">심사가 완료된 논문은 </w:t>
                            </w:r>
                            <w:proofErr w:type="spellStart"/>
                            <w:r w:rsidRPr="00337D2F">
                              <w:rPr>
                                <w:rFonts w:ascii="맑은 고딕" w:eastAsia="맑은 고딕" w:cs="맑은 고딕"/>
                                <w:color w:val="31849B" w:themeColor="accent5" w:themeShade="BF"/>
                                <w:sz w:val="18"/>
                                <w:szCs w:val="18"/>
                              </w:rPr>
                              <w:t>학회지</w:t>
                            </w:r>
                            <w:proofErr w:type="spellEnd"/>
                            <w:r w:rsidRPr="00337D2F">
                              <w:rPr>
                                <w:rFonts w:ascii="맑은 고딕" w:eastAsia="맑은 고딕" w:cs="맑은 고딕"/>
                                <w:color w:val="31849B" w:themeColor="accent5" w:themeShade="BF"/>
                                <w:sz w:val="18"/>
                                <w:szCs w:val="18"/>
                              </w:rPr>
                              <w:t xml:space="preserve"> 편집규정에 맞게 편집</w:t>
                            </w:r>
                            <w:r w:rsidR="00337D2F" w:rsidRPr="00337D2F">
                              <w:rPr>
                                <w:rFonts w:ascii="맑은 고딕" w:eastAsia="맑은 고딕" w:cs="맑은 고딕" w:hint="eastAsia"/>
                                <w:color w:val="31849B" w:themeColor="accent5" w:themeShade="BF"/>
                                <w:sz w:val="18"/>
                                <w:szCs w:val="18"/>
                              </w:rPr>
                              <w:t>됩</w:t>
                            </w:r>
                            <w:r w:rsidRPr="00337D2F">
                              <w:rPr>
                                <w:rFonts w:ascii="맑은 고딕" w:eastAsia="맑은 고딕" w:cs="맑은 고딕"/>
                                <w:color w:val="31849B" w:themeColor="accent5" w:themeShade="BF"/>
                                <w:sz w:val="18"/>
                                <w:szCs w:val="18"/>
                              </w:rPr>
                              <w:t>니다.</w:t>
                            </w:r>
                            <w:r>
                              <w:rPr>
                                <w:rFonts w:ascii="맑은 고딕" w:eastAsia="맑은 고딕" w:cs="맑은 고딕"/>
                                <w:color w:val="E83C29"/>
                                <w:sz w:val="18"/>
                                <w:szCs w:val="18"/>
                              </w:rPr>
                              <w:t xml:space="preserve"> </w:t>
                            </w:r>
                          </w:p>
                          <w:p w:rsidR="007019DC" w:rsidRDefault="00B70045" w:rsidP="000D0A96">
                            <w:pPr>
                              <w:pStyle w:val="Abstract"/>
                              <w:spacing w:line="249" w:lineRule="auto"/>
                              <w:jc w:val="left"/>
                              <w:rPr>
                                <w:rFonts w:ascii="HY신명조" w:eastAsia="신명 신명조" w:cs="신명 신명조"/>
                                <w:b w:val="0"/>
                                <w:bCs w:val="0"/>
                                <w:w w:val="100"/>
                                <w:sz w:val="20"/>
                                <w:szCs w:val="20"/>
                              </w:rPr>
                            </w:pPr>
                            <w:r>
                              <w:rPr>
                                <w:rFonts w:eastAsia="Times New Roman" w:cs="Times New Roman"/>
                              </w:rPr>
                              <w:t>Abstract</w:t>
                            </w:r>
                          </w:p>
                          <w:p w:rsidR="003150DE" w:rsidRDefault="00B70045" w:rsidP="003150DE">
                            <w:pPr>
                              <w:pStyle w:val="A-"/>
                              <w:ind w:firstLine="195"/>
                              <w:rPr>
                                <w:rFonts w:ascii="바탕" w:eastAsia="바탕" w:hAnsi="바탕"/>
                              </w:rPr>
                            </w:pPr>
                            <w:r>
                              <w:t xml:space="preserve">Abstract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abstract</w:t>
                            </w:r>
                            <w:r>
                              <w:rPr>
                                <w:rFonts w:eastAsia="Times New Roman" w:cs="Times New Roman"/>
                              </w:rPr>
                              <w:t>……</w:t>
                            </w:r>
                            <w:r>
                              <w:t>.</w:t>
                            </w:r>
                            <w:r w:rsidRPr="001333AB">
                              <w:rPr>
                                <w:rFonts w:ascii="바탕" w:eastAsia="바탕" w:hAnsi="바탕"/>
                              </w:rPr>
                              <w:t xml:space="preserve"> </w:t>
                            </w:r>
                          </w:p>
                          <w:p w:rsidR="007019DC" w:rsidRPr="001333AB" w:rsidRDefault="00B70045" w:rsidP="003150DE">
                            <w:pPr>
                              <w:pStyle w:val="A-"/>
                              <w:rPr>
                                <w:rFonts w:ascii="바탕" w:eastAsia="바탕" w:hAnsi="바탕" w:cs="Times New Roman"/>
                                <w:color w:val="0000FF"/>
                              </w:rPr>
                            </w:pPr>
                            <w:r w:rsidRPr="001333AB">
                              <w:rPr>
                                <w:rFonts w:ascii="바탕" w:eastAsia="바탕" w:hAnsi="바탕" w:cs="Times New Roman"/>
                                <w:color w:val="0000FF"/>
                              </w:rPr>
                              <w:t>(</w:t>
                            </w:r>
                            <w:r w:rsidR="003150DE">
                              <w:rPr>
                                <w:rFonts w:ascii="바탕" w:eastAsia="바탕" w:hAnsi="바탕" w:cs="Times New Roman" w:hint="eastAsia"/>
                                <w:color w:val="0000FF"/>
                              </w:rPr>
                              <w:t>영문으로 작성,</w:t>
                            </w:r>
                            <w:r w:rsidR="003150DE">
                              <w:rPr>
                                <w:rFonts w:ascii="바탕" w:eastAsia="바탕" w:hAnsi="바탕" w:cs="Times New Roman"/>
                                <w:color w:val="0000FF"/>
                              </w:rPr>
                              <w:t xml:space="preserve"> </w:t>
                            </w:r>
                            <w:r w:rsidRPr="001333AB">
                              <w:rPr>
                                <w:rFonts w:ascii="바탕" w:eastAsia="바탕" w:hAnsi="바탕" w:cs="Times New Roman"/>
                                <w:color w:val="0000FF"/>
                              </w:rPr>
                              <w:t>10p</w:t>
                            </w:r>
                            <w:r w:rsidR="003150DE">
                              <w:rPr>
                                <w:rFonts w:ascii="바탕" w:eastAsia="바탕" w:hAnsi="바탕" w:cs="Times New Roman"/>
                                <w:color w:val="0000FF"/>
                              </w:rPr>
                              <w:t xml:space="preserve">, </w:t>
                            </w:r>
                            <w:r w:rsidR="003150DE">
                              <w:rPr>
                                <w:rFonts w:ascii="바탕" w:eastAsia="바탕" w:hAnsi="바탕" w:cs="Times New Roman" w:hint="eastAsia"/>
                                <w:color w:val="0000FF"/>
                              </w:rPr>
                              <w:t xml:space="preserve">연구논문 </w:t>
                            </w:r>
                            <w:r w:rsidR="003150DE">
                              <w:rPr>
                                <w:rFonts w:ascii="바탕" w:eastAsia="바탕" w:hAnsi="바탕" w:cs="Times New Roman"/>
                                <w:color w:val="0000FF"/>
                              </w:rPr>
                              <w:t>200-300</w:t>
                            </w:r>
                            <w:r w:rsidR="003150DE">
                              <w:rPr>
                                <w:rFonts w:ascii="바탕" w:eastAsia="바탕" w:hAnsi="바탕" w:cs="Times New Roman" w:hint="eastAsia"/>
                                <w:color w:val="0000FF"/>
                              </w:rPr>
                              <w:t>단어,</w:t>
                            </w:r>
                            <w:r w:rsidR="003150DE">
                              <w:rPr>
                                <w:rFonts w:ascii="바탕" w:eastAsia="바탕" w:hAnsi="바탕" w:cs="Times New Roman"/>
                                <w:color w:val="0000FF"/>
                              </w:rPr>
                              <w:t xml:space="preserve"> </w:t>
                            </w:r>
                            <w:r w:rsidR="003150DE">
                              <w:rPr>
                                <w:rFonts w:ascii="바탕" w:eastAsia="바탕" w:hAnsi="바탕" w:cs="Times New Roman" w:hint="eastAsia"/>
                                <w:color w:val="0000FF"/>
                              </w:rPr>
                              <w:t xml:space="preserve">단논문과 연구교신은 </w:t>
                            </w:r>
                            <w:r w:rsidR="003150DE">
                              <w:rPr>
                                <w:rFonts w:ascii="바탕" w:eastAsia="바탕" w:hAnsi="바탕" w:cs="Times New Roman"/>
                                <w:color w:val="0000FF"/>
                              </w:rPr>
                              <w:t>50</w:t>
                            </w:r>
                            <w:r w:rsidR="003150DE">
                              <w:rPr>
                                <w:rFonts w:ascii="바탕" w:eastAsia="바탕" w:hAnsi="바탕" w:cs="Times New Roman" w:hint="eastAsia"/>
                                <w:color w:val="0000FF"/>
                              </w:rPr>
                              <w:t>단어 이내의 분량으로 작성</w:t>
                            </w:r>
                            <w:r w:rsidRPr="001333AB">
                              <w:rPr>
                                <w:rFonts w:ascii="바탕" w:eastAsia="바탕" w:hAnsi="바탕" w:cs="Times New Roman"/>
                                <w:color w:val="0000FF"/>
                              </w:rPr>
                              <w:t>)</w:t>
                            </w:r>
                          </w:p>
                          <w:p w:rsidR="007019DC" w:rsidRPr="001333AB" w:rsidRDefault="00B70045">
                            <w:pPr>
                              <w:pStyle w:val="keyWords"/>
                              <w:rPr>
                                <w:rFonts w:ascii="바탕" w:eastAsia="바탕" w:hAnsi="바탕" w:cs="Times New Roman"/>
                                <w:color w:val="0000FF"/>
                              </w:rPr>
                            </w:pPr>
                            <w:r>
                              <w:t xml:space="preserve">Key </w:t>
                            </w:r>
                            <w:proofErr w:type="gramStart"/>
                            <w:r>
                              <w:t>Words :</w:t>
                            </w:r>
                            <w:proofErr w:type="gramEnd"/>
                            <w:r>
                              <w:t xml:space="preserve"> </w:t>
                            </w:r>
                            <w:r w:rsidR="000D0A96">
                              <w:t>Korean, journal, metals, materials, key, words</w:t>
                            </w:r>
                            <w:r w:rsidRPr="001333AB">
                              <w:rPr>
                                <w:rFonts w:ascii="바탕" w:eastAsia="바탕" w:hAnsi="바탕"/>
                              </w:rPr>
                              <w:t xml:space="preserve"> </w:t>
                            </w:r>
                            <w:r w:rsidRPr="001333AB">
                              <w:rPr>
                                <w:rFonts w:ascii="바탕" w:eastAsia="바탕" w:hAnsi="바탕" w:cs="Times New Roman"/>
                                <w:color w:val="0000FF"/>
                              </w:rPr>
                              <w:t>(</w:t>
                            </w:r>
                            <w:r w:rsidR="000D0A96">
                              <w:rPr>
                                <w:rFonts w:ascii="바탕" w:eastAsia="바탕" w:hAnsi="바탕" w:cs="Times New Roman"/>
                                <w:color w:val="0000FF"/>
                              </w:rPr>
                              <w:t>6</w:t>
                            </w:r>
                            <w:r w:rsidRPr="001333AB">
                              <w:rPr>
                                <w:rFonts w:ascii="바탕" w:eastAsia="바탕" w:hAnsi="바탕"/>
                                <w:color w:val="0000FF"/>
                              </w:rPr>
                              <w:t>개 이내</w:t>
                            </w:r>
                            <w:r w:rsidR="000D0A96">
                              <w:rPr>
                                <w:rFonts w:ascii="바탕" w:eastAsia="바탕" w:hAnsi="바탕"/>
                                <w:color w:val="0000FF"/>
                              </w:rPr>
                              <w:t xml:space="preserve">의 </w:t>
                            </w:r>
                            <w:r w:rsidR="000D0A96">
                              <w:rPr>
                                <w:rFonts w:ascii="바탕" w:eastAsia="바탕" w:hAnsi="바탕" w:hint="eastAsia"/>
                                <w:color w:val="0000FF"/>
                              </w:rPr>
                              <w:t>영문으로 작성</w:t>
                            </w:r>
                            <w:r w:rsidRPr="001333AB">
                              <w:rPr>
                                <w:rFonts w:ascii="바탕" w:eastAsia="바탕" w:hAnsi="바탕" w:cs="Times New Roman"/>
                                <w:color w:val="0000FF"/>
                              </w:rPr>
                              <w:t>, 10p)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744756" o:spid="_x0000_s1026" style="position:absolute;left:0;text-align:left;margin-left:63pt;margin-top:0;width:470.65pt;height:685.1pt;z-index:251657216;visibility:visible;mso-wrap-style:square;mso-width-percent:0;mso-height-percent:0;mso-wrap-distance-left:9pt;mso-wrap-distance-top:0;mso-wrap-distance-right:9pt;mso-wrap-distance-bottom:17pt;mso-position-horizontal:absolute;mso-position-horizontal-relative:page;mso-position-vertical:top;mso-position-vertical-relative:margin;mso-width-percent:0;mso-height-percent:0;mso-width-relative:page;mso-height-relative:page;v-text-anchor:top" coordsize="47067,438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" adj="-11796480,,5400" path="m,l47067,r,43860l,43860,,xe" filled="f" stroked="f">
                <v:stroke joinstyle="round"/>
                <v:formulas/>
                <v:path o:connecttype="custom" o:connectlocs="0,0;5977255,0;5977255,8700824;0,8700824" o:connectangles="0,0,0,0" textboxrect="0,0,47067,43860"/>
                <v:textbox inset="0,0,0,0">
                  <w:txbxContent>
                    <w:p w:rsidR="00602D5E" w:rsidRDefault="00602D5E" w:rsidP="000D0A96">
                      <w:pPr>
                        <w:pStyle w:val="af1"/>
                        <w:spacing w:before="0"/>
                        <w:rPr>
                          <w:spacing w:val="0"/>
                          <w:w w:val="100"/>
                        </w:rPr>
                      </w:pPr>
                    </w:p>
                    <w:p w:rsidR="007019DC" w:rsidRDefault="0026356E" w:rsidP="000D0A96">
                      <w:pPr>
                        <w:pStyle w:val="af1"/>
                        <w:spacing w:before="0"/>
                        <w:rPr>
                          <w:rFonts w:eastAsia="HY견명조" w:cs="HY견명조"/>
                          <w:color w:val="0000FF"/>
                          <w:spacing w:val="0"/>
                          <w:w w:val="100"/>
                        </w:rPr>
                      </w:pPr>
                      <w:proofErr w:type="spellStart"/>
                      <w:r>
                        <w:rPr>
                          <w:rFonts w:hint="eastAsia"/>
                          <w:spacing w:val="0"/>
                          <w:w w:val="100"/>
                        </w:rPr>
                        <w:t>대한금속</w:t>
                      </w:r>
                      <w:r>
                        <w:rPr>
                          <w:rFonts w:ascii="맑은 고딕" w:eastAsia="맑은 고딕" w:hAnsi="맑은 고딕" w:hint="eastAsia"/>
                          <w:spacing w:val="0"/>
                          <w:w w:val="100"/>
                        </w:rPr>
                        <w:t>·</w:t>
                      </w:r>
                      <w:r>
                        <w:rPr>
                          <w:rFonts w:hint="eastAsia"/>
                          <w:spacing w:val="0"/>
                          <w:w w:val="100"/>
                        </w:rPr>
                        <w:t>재료학회지</w:t>
                      </w:r>
                      <w:proofErr w:type="spellEnd"/>
                      <w:r>
                        <w:rPr>
                          <w:rFonts w:hint="eastAsia"/>
                          <w:spacing w:val="0"/>
                          <w:w w:val="100"/>
                        </w:rPr>
                        <w:t xml:space="preserve"> </w:t>
                      </w:r>
                      <w:r>
                        <w:rPr>
                          <w:rFonts w:hint="eastAsia"/>
                          <w:spacing w:val="0"/>
                          <w:w w:val="100"/>
                        </w:rPr>
                        <w:t>논문</w:t>
                      </w:r>
                      <w:r>
                        <w:rPr>
                          <w:rFonts w:hint="eastAsia"/>
                          <w:spacing w:val="0"/>
                          <w:w w:val="100"/>
                        </w:rPr>
                        <w:t xml:space="preserve"> </w:t>
                      </w:r>
                      <w:r>
                        <w:rPr>
                          <w:rFonts w:hint="eastAsia"/>
                          <w:spacing w:val="0"/>
                          <w:w w:val="100"/>
                        </w:rPr>
                        <w:t>제목</w:t>
                      </w:r>
                      <w:r w:rsidR="00B70045">
                        <w:rPr>
                          <w:color w:val="0000FF"/>
                          <w:spacing w:val="0"/>
                          <w:w w:val="100"/>
                        </w:rPr>
                        <w:t xml:space="preserve"> </w:t>
                      </w:r>
                      <w:r w:rsidR="00B70045">
                        <w:rPr>
                          <w:rFonts w:eastAsia="HY견명조" w:cs="HY견명조"/>
                          <w:color w:val="0000FF"/>
                          <w:spacing w:val="0"/>
                          <w:w w:val="100"/>
                        </w:rPr>
                        <w:t xml:space="preserve">(16p) </w:t>
                      </w:r>
                    </w:p>
                    <w:p w:rsidR="00CF67BB" w:rsidRPr="00CF67BB" w:rsidRDefault="00CF67BB" w:rsidP="00CF67BB">
                      <w:pPr>
                        <w:wordWrap/>
                        <w:jc w:val="center"/>
                        <w:rPr>
                          <w:rFonts w:ascii="바탕" w:eastAsia="바탕" w:hAnsi="바탕"/>
                          <w:sz w:val="12"/>
                          <w:szCs w:val="12"/>
                        </w:rPr>
                      </w:pPr>
                    </w:p>
                    <w:p w:rsidR="007019DC" w:rsidRPr="00CF67BB" w:rsidRDefault="00CF67BB" w:rsidP="00CF67BB">
                      <w:pPr>
                        <w:wordWrap/>
                        <w:jc w:val="center"/>
                        <w:rPr>
                          <w:rFonts w:ascii="Times New Roman" w:hAnsi="Times New Roman" w:cs="Times New Roman"/>
                          <w:vertAlign w:val="superscript"/>
                        </w:rPr>
                      </w:pPr>
                      <w:r w:rsidRPr="00CF67BB">
                        <w:rPr>
                          <w:rFonts w:ascii="Times New Roman" w:hAnsi="Times New Roman" w:cs="Times New Roman"/>
                          <w:sz w:val="22"/>
                        </w:rPr>
                        <w:t>홍길동</w:t>
                      </w:r>
                      <w:r w:rsidRPr="00CF67BB">
                        <w:rPr>
                          <w:rFonts w:ascii="Times New Roman" w:hAnsi="Times New Roman" w:cs="Times New Roman"/>
                          <w:sz w:val="22"/>
                          <w:vertAlign w:val="superscript"/>
                        </w:rPr>
                        <w:t>1</w:t>
                      </w:r>
                      <w:r w:rsidRPr="00CF67BB">
                        <w:rPr>
                          <w:rFonts w:ascii="Times New Roman" w:hAnsi="Times New Roman" w:cs="Times New Roman"/>
                          <w:sz w:val="22"/>
                        </w:rPr>
                        <w:t xml:space="preserve">, </w:t>
                      </w:r>
                      <w:proofErr w:type="spellStart"/>
                      <w:r w:rsidRPr="00CF67BB">
                        <w:rPr>
                          <w:rFonts w:ascii="Times New Roman" w:hAnsi="Times New Roman" w:cs="Times New Roman"/>
                          <w:sz w:val="22"/>
                        </w:rPr>
                        <w:t>장홍련</w:t>
                      </w:r>
                      <w:proofErr w:type="spellEnd"/>
                      <w:r w:rsidRPr="00CF67BB">
                        <w:rPr>
                          <w:rFonts w:ascii="Times New Roman" w:hAnsi="Times New Roman" w:cs="Times New Roman"/>
                          <w:sz w:val="22"/>
                          <w:vertAlign w:val="superscript"/>
                        </w:rPr>
                        <w:t>2</w:t>
                      </w:r>
                      <w:r w:rsidRPr="00CF67BB">
                        <w:rPr>
                          <w:rFonts w:ascii="Times New Roman" w:hAnsi="Times New Roman" w:cs="Times New Roman"/>
                          <w:sz w:val="22"/>
                        </w:rPr>
                        <w:t>,</w:t>
                      </w:r>
                      <w:r w:rsidRPr="00CF67BB">
                        <w:rPr>
                          <w:rFonts w:ascii="Times New Roman" w:hAnsi="Times New Roman" w:cs="Times New Roman"/>
                          <w:sz w:val="22"/>
                          <w:vertAlign w:val="superscript"/>
                        </w:rPr>
                        <w:t xml:space="preserve"> </w:t>
                      </w:r>
                      <w:proofErr w:type="spellStart"/>
                      <w:r w:rsidRPr="00CF67BB">
                        <w:rPr>
                          <w:rFonts w:ascii="Times New Roman" w:hAnsi="Times New Roman" w:cs="Times New Roman"/>
                          <w:sz w:val="22"/>
                        </w:rPr>
                        <w:t>김갑돌</w:t>
                      </w:r>
                      <w:proofErr w:type="spellEnd"/>
                      <w:r w:rsidRPr="00CF67BB">
                        <w:rPr>
                          <w:rFonts w:ascii="Times New Roman" w:hAnsi="Times New Roman" w:cs="Times New Roman"/>
                          <w:sz w:val="22"/>
                          <w:vertAlign w:val="superscript"/>
                        </w:rPr>
                        <w:t>3</w:t>
                      </w:r>
                      <w:r w:rsidRPr="00CF67BB">
                        <w:rPr>
                          <w:rFonts w:ascii="Times New Roman" w:hAnsi="Times New Roman" w:cs="Times New Roman"/>
                          <w:sz w:val="22"/>
                        </w:rPr>
                        <w:t xml:space="preserve">, </w:t>
                      </w:r>
                      <w:r w:rsidRPr="00CF67BB">
                        <w:rPr>
                          <w:rFonts w:ascii="Times New Roman" w:hAnsi="Times New Roman" w:cs="Times New Roman"/>
                          <w:sz w:val="22"/>
                        </w:rPr>
                        <w:t>김수민</w:t>
                      </w:r>
                      <w:r w:rsidRPr="00CF67BB">
                        <w:rPr>
                          <w:rFonts w:ascii="Times New Roman" w:hAnsi="Times New Roman" w:cs="Times New Roman"/>
                          <w:sz w:val="22"/>
                          <w:vertAlign w:val="superscript"/>
                        </w:rPr>
                        <w:t>4</w:t>
                      </w:r>
                      <w:r w:rsidRPr="00CF67BB">
                        <w:rPr>
                          <w:rFonts w:ascii="Times New Roman" w:hAnsi="Times New Roman" w:cs="Times New Roman"/>
                          <w:sz w:val="22"/>
                        </w:rPr>
                        <w:t xml:space="preserve">, </w:t>
                      </w:r>
                      <w:r w:rsidRPr="00CF67BB">
                        <w:rPr>
                          <w:rFonts w:ascii="Times New Roman" w:hAnsi="Times New Roman" w:cs="Times New Roman"/>
                          <w:sz w:val="22"/>
                        </w:rPr>
                        <w:t>이대한</w:t>
                      </w:r>
                      <w:proofErr w:type="gramStart"/>
                      <w:r w:rsidRPr="00CF67BB">
                        <w:rPr>
                          <w:rFonts w:ascii="Times New Roman" w:hAnsi="Times New Roman" w:cs="Times New Roman"/>
                          <w:sz w:val="22"/>
                          <w:vertAlign w:val="superscript"/>
                        </w:rPr>
                        <w:t>1,*</w:t>
                      </w:r>
                      <w:proofErr w:type="gramEnd"/>
                      <w:r w:rsidR="00B70045" w:rsidRPr="001333AB">
                        <w:rPr>
                          <w:rFonts w:ascii="바탕" w:eastAsia="바탕" w:hAnsi="바탕"/>
                        </w:rPr>
                        <w:t xml:space="preserve"> </w:t>
                      </w:r>
                      <w:r w:rsidR="00B70045" w:rsidRPr="001333AB">
                        <w:rPr>
                          <w:rFonts w:ascii="바탕" w:eastAsia="바탕" w:hAnsi="바탕" w:cs="HY신명조"/>
                          <w:color w:val="0000FF"/>
                        </w:rPr>
                        <w:t>(11p)</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1</w:t>
                      </w:r>
                      <w:r w:rsidRPr="00CF67BB">
                        <w:rPr>
                          <w:rFonts w:ascii="Times New Roman" w:hAnsi="Times New Roman" w:cs="Times New Roman"/>
                        </w:rPr>
                        <w:t>길동대학교</w:t>
                      </w:r>
                      <w:r w:rsidRPr="00CF67BB">
                        <w:rPr>
                          <w:rFonts w:ascii="Times New Roman" w:hAnsi="Times New Roman" w:cs="Times New Roman"/>
                        </w:rPr>
                        <w:t xml:space="preserve"> </w:t>
                      </w:r>
                      <w:r w:rsidRPr="00CF67BB">
                        <w:rPr>
                          <w:rFonts w:ascii="Times New Roman" w:hAnsi="Times New Roman" w:cs="Times New Roman"/>
                        </w:rPr>
                        <w:t>신소재공학과</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2</w:t>
                      </w:r>
                      <w:r w:rsidRPr="00CF67BB">
                        <w:rPr>
                          <w:rFonts w:ascii="Times New Roman" w:hAnsi="Times New Roman" w:cs="Times New Roman"/>
                        </w:rPr>
                        <w:t>미래대학교</w:t>
                      </w:r>
                      <w:r w:rsidRPr="00CF67BB">
                        <w:rPr>
                          <w:rFonts w:ascii="Times New Roman" w:hAnsi="Times New Roman" w:cs="Times New Roman"/>
                        </w:rPr>
                        <w:t xml:space="preserve"> </w:t>
                      </w:r>
                      <w:r w:rsidRPr="00CF67BB">
                        <w:rPr>
                          <w:rFonts w:ascii="Times New Roman" w:hAnsi="Times New Roman" w:cs="Times New Roman"/>
                        </w:rPr>
                        <w:t>첨단소재공학과</w:t>
                      </w:r>
                    </w:p>
                    <w:p w:rsidR="00CF67BB" w:rsidRPr="00CF67BB" w:rsidRDefault="00CF67BB" w:rsidP="00CF67BB">
                      <w:pPr>
                        <w:wordWrap/>
                        <w:jc w:val="center"/>
                        <w:rPr>
                          <w:rFonts w:ascii="Times New Roman" w:hAnsi="Times New Roman" w:cs="Times New Roman"/>
                        </w:rPr>
                      </w:pPr>
                      <w:r w:rsidRPr="00CF67BB">
                        <w:rPr>
                          <w:rFonts w:ascii="Times New Roman" w:hAnsi="Times New Roman" w:cs="Times New Roman"/>
                          <w:vertAlign w:val="superscript"/>
                        </w:rPr>
                        <w:t>3</w:t>
                      </w:r>
                      <w:r w:rsidRPr="00CF67BB">
                        <w:rPr>
                          <w:rFonts w:ascii="Times New Roman" w:hAnsi="Times New Roman" w:cs="Times New Roman"/>
                        </w:rPr>
                        <w:t>한국세라믹기술원</w:t>
                      </w:r>
                      <w:r w:rsidRPr="00CF67BB">
                        <w:rPr>
                          <w:rFonts w:ascii="Times New Roman" w:hAnsi="Times New Roman" w:cs="Times New Roman"/>
                        </w:rPr>
                        <w:t xml:space="preserve"> </w:t>
                      </w:r>
                      <w:r w:rsidRPr="00CF67BB">
                        <w:rPr>
                          <w:rFonts w:ascii="Times New Roman" w:hAnsi="Times New Roman" w:cs="Times New Roman"/>
                        </w:rPr>
                        <w:t>에너지환경본부</w:t>
                      </w:r>
                    </w:p>
                    <w:p w:rsidR="00CF67BB" w:rsidRDefault="00CF67BB" w:rsidP="00CF67BB">
                      <w:pPr>
                        <w:wordWrap/>
                        <w:jc w:val="center"/>
                        <w:rPr>
                          <w:rFonts w:ascii="바탕" w:eastAsia="바탕" w:hAnsi="바탕" w:cs="HY신명조"/>
                          <w:color w:val="0000FF"/>
                        </w:rPr>
                      </w:pPr>
                      <w:r w:rsidRPr="00CF67BB">
                        <w:rPr>
                          <w:rFonts w:ascii="Times New Roman" w:hAnsi="Times New Roman" w:cs="Times New Roman"/>
                          <w:vertAlign w:val="superscript"/>
                        </w:rPr>
                        <w:t>4</w:t>
                      </w:r>
                      <w:r w:rsidRPr="00CF67BB">
                        <w:rPr>
                          <w:rFonts w:ascii="Times New Roman" w:hAnsi="Times New Roman" w:cs="Times New Roman"/>
                        </w:rPr>
                        <w:t>한국재료연구원</w:t>
                      </w:r>
                      <w:r w:rsidRPr="00CF67BB">
                        <w:rPr>
                          <w:rFonts w:ascii="Times New Roman" w:hAnsi="Times New Roman" w:cs="Times New Roman"/>
                        </w:rPr>
                        <w:t xml:space="preserve"> </w:t>
                      </w:r>
                      <w:r w:rsidRPr="00CF67BB">
                        <w:rPr>
                          <w:rFonts w:ascii="Times New Roman" w:hAnsi="Times New Roman" w:cs="Times New Roman"/>
                        </w:rPr>
                        <w:t>금속재료연구본부</w:t>
                      </w:r>
                      <w:r w:rsidRPr="001333AB">
                        <w:rPr>
                          <w:rFonts w:ascii="바탕" w:eastAsia="바탕" w:hAnsi="바탕"/>
                          <w:color w:val="0000FF"/>
                        </w:rPr>
                        <w:t xml:space="preserve"> </w:t>
                      </w:r>
                      <w:r w:rsidRPr="001333AB">
                        <w:rPr>
                          <w:rFonts w:ascii="바탕" w:eastAsia="바탕" w:hAnsi="바탕" w:cs="HY신명조"/>
                          <w:color w:val="0000FF"/>
                        </w:rPr>
                        <w:t>(10p)</w:t>
                      </w:r>
                    </w:p>
                    <w:p w:rsidR="00602D5E" w:rsidRPr="00602D5E" w:rsidRDefault="00602D5E" w:rsidP="00CF67BB">
                      <w:pPr>
                        <w:wordWrap/>
                        <w:jc w:val="center"/>
                        <w:rPr>
                          <w:rFonts w:ascii="Times New Roman" w:hAnsi="Times New Roman" w:cs="Times New Roman" w:hint="eastAsia"/>
                          <w:sz w:val="12"/>
                          <w:szCs w:val="12"/>
                        </w:rPr>
                      </w:pPr>
                    </w:p>
                    <w:p w:rsidR="007019DC" w:rsidRPr="00602D5E" w:rsidRDefault="0026356E">
                      <w:pPr>
                        <w:pStyle w:val="af4"/>
                        <w:rPr>
                          <w:rFonts w:eastAsia="Times New Roman" w:cs="Times New Roman"/>
                          <w:color w:val="0000FF"/>
                          <w:sz w:val="32"/>
                          <w:szCs w:val="32"/>
                        </w:rPr>
                      </w:pPr>
                      <w:r w:rsidRPr="00602D5E">
                        <w:rPr>
                          <w:rFonts w:eastAsia="Times New Roman" w:cs="Times New Roman"/>
                          <w:sz w:val="32"/>
                          <w:szCs w:val="32"/>
                        </w:rPr>
                        <w:t>Paper Title of Korean Journal of Metals and Material</w:t>
                      </w:r>
                      <w:r w:rsidR="00B70045" w:rsidRPr="00602D5E">
                        <w:rPr>
                          <w:rFonts w:eastAsia="Times New Roman" w:cs="Times New Roman"/>
                          <w:sz w:val="32"/>
                          <w:szCs w:val="32"/>
                        </w:rPr>
                        <w:t xml:space="preserve">s </w:t>
                      </w:r>
                      <w:r w:rsidR="00B70045" w:rsidRPr="00602D5E">
                        <w:rPr>
                          <w:rFonts w:eastAsia="Times New Roman" w:cs="Times New Roman"/>
                          <w:color w:val="0000FF"/>
                          <w:sz w:val="32"/>
                          <w:szCs w:val="32"/>
                        </w:rPr>
                        <w:t>(1</w:t>
                      </w:r>
                      <w:r w:rsidR="00602D5E">
                        <w:rPr>
                          <w:rFonts w:eastAsia="Times New Roman" w:cs="Times New Roman"/>
                          <w:color w:val="0000FF"/>
                          <w:sz w:val="32"/>
                          <w:szCs w:val="32"/>
                        </w:rPr>
                        <w:t>6</w:t>
                      </w:r>
                      <w:r w:rsidR="00B70045" w:rsidRPr="00602D5E">
                        <w:rPr>
                          <w:rFonts w:eastAsia="Times New Roman" w:cs="Times New Roman"/>
                          <w:color w:val="0000FF"/>
                          <w:sz w:val="32"/>
                          <w:szCs w:val="32"/>
                        </w:rPr>
                        <w:t>p)</w:t>
                      </w:r>
                    </w:p>
                    <w:p w:rsidR="00CF67BB" w:rsidRPr="00CF67BB" w:rsidRDefault="00CF67BB">
                      <w:pPr>
                        <w:pStyle w:val="af4"/>
                        <w:rPr>
                          <w:rFonts w:eastAsiaTheme="minorEastAsia" w:cs="Times New Roman"/>
                          <w:color w:val="0000FF"/>
                          <w:sz w:val="12"/>
                          <w:szCs w:val="12"/>
                        </w:rPr>
                      </w:pPr>
                    </w:p>
                    <w:p w:rsidR="007019DC" w:rsidRDefault="00CF67BB" w:rsidP="00CF67BB">
                      <w:pPr>
                        <w:wordWrap/>
                        <w:jc w:val="center"/>
                        <w:rPr>
                          <w:rFonts w:eastAsia="Times New Roman" w:cs="Times New Roman"/>
                          <w:b/>
                          <w:bCs/>
                          <w:color w:val="0000FF"/>
                        </w:rPr>
                      </w:pPr>
                      <w:r w:rsidRPr="00CF67BB">
                        <w:rPr>
                          <w:rFonts w:ascii="Times New Roman" w:hAnsi="Times New Roman" w:cs="Times New Roman"/>
                          <w:sz w:val="22"/>
                          <w:szCs w:val="22"/>
                        </w:rPr>
                        <w:t>Gil-Dong Hong</w:t>
                      </w:r>
                      <w:r w:rsidRPr="00CF67BB">
                        <w:rPr>
                          <w:rFonts w:ascii="Times New Roman" w:hAnsi="Times New Roman" w:cs="Times New Roman"/>
                          <w:sz w:val="22"/>
                          <w:szCs w:val="22"/>
                          <w:vertAlign w:val="superscript"/>
                        </w:rPr>
                        <w:t>1</w:t>
                      </w:r>
                      <w:r w:rsidRPr="00CF67BB">
                        <w:rPr>
                          <w:rFonts w:ascii="Times New Roman" w:hAnsi="Times New Roman" w:cs="Times New Roman"/>
                          <w:sz w:val="22"/>
                          <w:szCs w:val="22"/>
                        </w:rPr>
                        <w:t>, Hong-</w:t>
                      </w:r>
                      <w:proofErr w:type="spellStart"/>
                      <w:r w:rsidRPr="00CF67BB">
                        <w:rPr>
                          <w:rFonts w:ascii="Times New Roman" w:hAnsi="Times New Roman" w:cs="Times New Roman"/>
                          <w:sz w:val="22"/>
                          <w:szCs w:val="22"/>
                        </w:rPr>
                        <w:t>Lyun</w:t>
                      </w:r>
                      <w:proofErr w:type="spellEnd"/>
                      <w:r w:rsidRPr="00CF67BB">
                        <w:rPr>
                          <w:rFonts w:ascii="Times New Roman" w:hAnsi="Times New Roman" w:cs="Times New Roman"/>
                          <w:sz w:val="22"/>
                          <w:szCs w:val="22"/>
                        </w:rPr>
                        <w:t xml:space="preserve"> Jang</w:t>
                      </w:r>
                      <w:r w:rsidRPr="00CF67BB">
                        <w:rPr>
                          <w:rFonts w:ascii="Times New Roman" w:hAnsi="Times New Roman" w:cs="Times New Roman"/>
                          <w:sz w:val="22"/>
                          <w:szCs w:val="22"/>
                          <w:vertAlign w:val="superscript"/>
                        </w:rPr>
                        <w:t>2</w:t>
                      </w:r>
                      <w:r w:rsidRPr="00CF67BB">
                        <w:rPr>
                          <w:rFonts w:ascii="Times New Roman" w:hAnsi="Times New Roman" w:cs="Times New Roman"/>
                          <w:sz w:val="22"/>
                          <w:szCs w:val="22"/>
                        </w:rPr>
                        <w:t xml:space="preserve">, Gap </w:t>
                      </w:r>
                      <w:proofErr w:type="spellStart"/>
                      <w:r w:rsidRPr="00CF67BB">
                        <w:rPr>
                          <w:rFonts w:ascii="Times New Roman" w:hAnsi="Times New Roman" w:cs="Times New Roman"/>
                          <w:sz w:val="22"/>
                          <w:szCs w:val="22"/>
                        </w:rPr>
                        <w:t>Dol</w:t>
                      </w:r>
                      <w:proofErr w:type="spellEnd"/>
                      <w:r w:rsidRPr="00CF67BB">
                        <w:rPr>
                          <w:rFonts w:ascii="Times New Roman" w:hAnsi="Times New Roman" w:cs="Times New Roman"/>
                          <w:sz w:val="22"/>
                          <w:szCs w:val="22"/>
                        </w:rPr>
                        <w:t xml:space="preserve"> Kim</w:t>
                      </w:r>
                      <w:r w:rsidRPr="00CF67BB">
                        <w:rPr>
                          <w:rFonts w:ascii="Times New Roman" w:hAnsi="Times New Roman" w:cs="Times New Roman"/>
                          <w:sz w:val="22"/>
                          <w:szCs w:val="22"/>
                          <w:vertAlign w:val="superscript"/>
                        </w:rPr>
                        <w:t>3</w:t>
                      </w:r>
                      <w:r w:rsidRPr="00CF67BB">
                        <w:rPr>
                          <w:rFonts w:ascii="Times New Roman" w:hAnsi="Times New Roman" w:cs="Times New Roman"/>
                          <w:sz w:val="22"/>
                          <w:szCs w:val="22"/>
                        </w:rPr>
                        <w:t>, Su Min Kim</w:t>
                      </w:r>
                      <w:r w:rsidRPr="00CF67BB">
                        <w:rPr>
                          <w:rFonts w:ascii="Times New Roman" w:hAnsi="Times New Roman" w:cs="Times New Roman"/>
                          <w:sz w:val="22"/>
                          <w:szCs w:val="22"/>
                          <w:vertAlign w:val="superscript"/>
                        </w:rPr>
                        <w:t>4</w:t>
                      </w:r>
                      <w:r w:rsidRPr="00CF67BB">
                        <w:rPr>
                          <w:rFonts w:ascii="Times New Roman" w:hAnsi="Times New Roman" w:cs="Times New Roman"/>
                          <w:sz w:val="22"/>
                          <w:szCs w:val="22"/>
                        </w:rPr>
                        <w:t xml:space="preserve">, </w:t>
                      </w:r>
                      <w:proofErr w:type="spellStart"/>
                      <w:r w:rsidRPr="00CF67BB">
                        <w:rPr>
                          <w:rFonts w:ascii="Times New Roman" w:hAnsi="Times New Roman" w:cs="Times New Roman"/>
                          <w:sz w:val="22"/>
                          <w:szCs w:val="22"/>
                        </w:rPr>
                        <w:t>Daehan</w:t>
                      </w:r>
                      <w:proofErr w:type="spellEnd"/>
                      <w:r w:rsidRPr="00CF67BB">
                        <w:rPr>
                          <w:rFonts w:ascii="Times New Roman" w:hAnsi="Times New Roman" w:cs="Times New Roman"/>
                          <w:sz w:val="22"/>
                          <w:szCs w:val="22"/>
                        </w:rPr>
                        <w:t xml:space="preserve"> Lee</w:t>
                      </w:r>
                      <w:proofErr w:type="gramStart"/>
                      <w:r w:rsidRPr="00CF67BB">
                        <w:rPr>
                          <w:rFonts w:ascii="Times New Roman" w:hAnsi="Times New Roman" w:cs="Times New Roman"/>
                          <w:sz w:val="22"/>
                          <w:szCs w:val="22"/>
                          <w:vertAlign w:val="superscript"/>
                        </w:rPr>
                        <w:t>1,*</w:t>
                      </w:r>
                      <w:proofErr w:type="gramEnd"/>
                      <w:r w:rsidR="00B70045">
                        <w:rPr>
                          <w:b/>
                          <w:bCs/>
                        </w:rPr>
                        <w:t xml:space="preserve"> </w:t>
                      </w:r>
                      <w:r w:rsidR="00B70045">
                        <w:rPr>
                          <w:rFonts w:eastAsia="Times New Roman" w:cs="Times New Roman"/>
                          <w:b/>
                          <w:bCs/>
                          <w:color w:val="0000FF"/>
                        </w:rPr>
                        <w:t>(11p)</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1</w:t>
                      </w:r>
                      <w:r w:rsidRPr="00842275">
                        <w:rPr>
                          <w:rFonts w:ascii="Times New Roman" w:hAnsi="Times New Roman" w:cs="Times New Roman"/>
                          <w:sz w:val="24"/>
                        </w:rPr>
                        <w:t xml:space="preserve">Department of </w:t>
                      </w:r>
                      <w:r w:rsidRPr="00842275">
                        <w:rPr>
                          <w:rFonts w:ascii="Times New Roman" w:hAnsi="Times New Roman" w:cs="Times New Roman"/>
                          <w:kern w:val="0"/>
                          <w:sz w:val="24"/>
                        </w:rPr>
                        <w:t>Advanced Materials Engineering</w:t>
                      </w:r>
                      <w:r w:rsidRPr="00842275">
                        <w:rPr>
                          <w:rFonts w:ascii="Times New Roman" w:hAnsi="Times New Roman" w:cs="Times New Roman"/>
                          <w:sz w:val="24"/>
                        </w:rPr>
                        <w:t xml:space="preserve">, </w:t>
                      </w:r>
                      <w:proofErr w:type="spellStart"/>
                      <w:r w:rsidRPr="00842275">
                        <w:rPr>
                          <w:rFonts w:ascii="Times New Roman" w:hAnsi="Times New Roman" w:cs="Times New Roman"/>
                          <w:sz w:val="24"/>
                        </w:rPr>
                        <w:t>Gildong</w:t>
                      </w:r>
                      <w:proofErr w:type="spellEnd"/>
                      <w:r w:rsidRPr="00842275">
                        <w:rPr>
                          <w:rFonts w:ascii="Times New Roman" w:hAnsi="Times New Roman" w:cs="Times New Roman"/>
                          <w:sz w:val="24"/>
                        </w:rPr>
                        <w:t xml:space="preserve"> University, Seoul 12345, Republic of Korea.</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2</w:t>
                      </w:r>
                      <w:r w:rsidRPr="00842275">
                        <w:rPr>
                          <w:rFonts w:ascii="Times New Roman" w:hAnsi="Times New Roman" w:cs="Times New Roman"/>
                          <w:sz w:val="24"/>
                        </w:rPr>
                        <w:t xml:space="preserve">Department of </w:t>
                      </w:r>
                      <w:r w:rsidRPr="00842275">
                        <w:rPr>
                          <w:rFonts w:ascii="Times New Roman" w:eastAsia="HY신명조" w:hAnsi="Times New Roman" w:cs="Times New Roman"/>
                          <w:sz w:val="24"/>
                        </w:rPr>
                        <w:t>Advanced Materials Engineering</w:t>
                      </w:r>
                      <w:r w:rsidRPr="00842275">
                        <w:rPr>
                          <w:rFonts w:ascii="Times New Roman" w:hAnsi="Times New Roman" w:cs="Times New Roman"/>
                          <w:sz w:val="24"/>
                        </w:rPr>
                        <w:t xml:space="preserve">, </w:t>
                      </w:r>
                      <w:proofErr w:type="spellStart"/>
                      <w:r w:rsidRPr="00842275">
                        <w:rPr>
                          <w:rFonts w:ascii="Times New Roman" w:hAnsi="Times New Roman" w:cs="Times New Roman"/>
                          <w:sz w:val="24"/>
                        </w:rPr>
                        <w:t>Mirae</w:t>
                      </w:r>
                      <w:proofErr w:type="spellEnd"/>
                      <w:r w:rsidRPr="00842275">
                        <w:rPr>
                          <w:rFonts w:ascii="Times New Roman" w:hAnsi="Times New Roman" w:cs="Times New Roman"/>
                          <w:sz w:val="24"/>
                        </w:rPr>
                        <w:t xml:space="preserve"> University, Gwangju 12345, Republic of Korea.</w:t>
                      </w:r>
                    </w:p>
                    <w:p w:rsidR="00C851D2" w:rsidRPr="00842275"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3</w:t>
                      </w:r>
                      <w:r w:rsidRPr="00842275">
                        <w:rPr>
                          <w:rFonts w:ascii="Times New Roman" w:eastAsia="HY신명조" w:hAnsi="Times New Roman" w:cs="Times New Roman"/>
                          <w:iCs/>
                          <w:sz w:val="24"/>
                        </w:rPr>
                        <w:t xml:space="preserve">Energy and Environmental Division, Korea Institute of Ceramic Engineering and Technology, </w:t>
                      </w:r>
                      <w:r w:rsidRPr="00842275">
                        <w:rPr>
                          <w:rFonts w:ascii="Times New Roman" w:hAnsi="Times New Roman" w:cs="Times New Roman"/>
                          <w:sz w:val="24"/>
                        </w:rPr>
                        <w:t>Changwon 12345, Republic of Korea.</w:t>
                      </w:r>
                    </w:p>
                    <w:p w:rsidR="007019DC" w:rsidRPr="00C851D2" w:rsidRDefault="00C851D2" w:rsidP="00C851D2">
                      <w:pPr>
                        <w:widowControl/>
                        <w:wordWrap/>
                        <w:autoSpaceDE/>
                        <w:autoSpaceDN/>
                        <w:jc w:val="center"/>
                        <w:rPr>
                          <w:rFonts w:ascii="Times New Roman" w:hAnsi="Times New Roman" w:cs="Times New Roman"/>
                          <w:sz w:val="24"/>
                        </w:rPr>
                      </w:pPr>
                      <w:r w:rsidRPr="00842275">
                        <w:rPr>
                          <w:rFonts w:ascii="Times New Roman" w:hAnsi="Times New Roman" w:cs="Times New Roman"/>
                          <w:sz w:val="24"/>
                          <w:vertAlign w:val="superscript"/>
                        </w:rPr>
                        <w:t>4</w:t>
                      </w:r>
                      <w:r w:rsidRPr="00842275">
                        <w:rPr>
                          <w:rFonts w:ascii="Times New Roman" w:hAnsi="Times New Roman" w:cs="Times New Roman"/>
                          <w:sz w:val="24"/>
                        </w:rPr>
                        <w:t xml:space="preserve"> Metallic Materials Division, Korea Institute of Materials Science</w:t>
                      </w:r>
                      <w:proofErr w:type="gramStart"/>
                      <w:r w:rsidRPr="00842275">
                        <w:rPr>
                          <w:rFonts w:ascii="Times New Roman" w:hAnsi="Times New Roman" w:cs="Times New Roman"/>
                          <w:sz w:val="24"/>
                        </w:rPr>
                        <w:t>, ,</w:t>
                      </w:r>
                      <w:proofErr w:type="gramEnd"/>
                      <w:r w:rsidRPr="00842275">
                        <w:rPr>
                          <w:rFonts w:ascii="Times New Roman" w:hAnsi="Times New Roman" w:cs="Times New Roman"/>
                          <w:sz w:val="24"/>
                        </w:rPr>
                        <w:t xml:space="preserve"> Changwon 12345, Republic of Korea.</w:t>
                      </w:r>
                      <w:r>
                        <w:rPr>
                          <w:rFonts w:ascii="Times New Roman" w:hAnsi="Times New Roman" w:cs="Times New Roman"/>
                          <w:sz w:val="24"/>
                        </w:rPr>
                        <w:t xml:space="preserve"> </w:t>
                      </w:r>
                      <w:r w:rsidR="00B70045">
                        <w:rPr>
                          <w:rFonts w:eastAsia="Times New Roman" w:cs="Times New Roman"/>
                          <w:color w:val="0000FF"/>
                        </w:rPr>
                        <w:t>(10p)</w:t>
                      </w:r>
                    </w:p>
                    <w:p w:rsidR="00C851D2" w:rsidRDefault="00C851D2">
                      <w:pPr>
                        <w:pStyle w:val="af9"/>
                      </w:pPr>
                    </w:p>
                    <w:p w:rsidR="000D0A96" w:rsidRDefault="000D0A96" w:rsidP="000D0A96">
                      <w:pPr>
                        <w:widowControl/>
                        <w:wordWrap/>
                        <w:autoSpaceDE/>
                        <w:autoSpaceDN/>
                        <w:rPr>
                          <w:rFonts w:ascii="Times New Roman" w:hAnsi="Times New Roman" w:cs="Times New Roman"/>
                          <w:sz w:val="24"/>
                        </w:rPr>
                      </w:pPr>
                      <w:r w:rsidRPr="00842275">
                        <w:rPr>
                          <w:rFonts w:ascii="Times New Roman" w:hAnsi="Times New Roman" w:cs="Times New Roman"/>
                          <w:sz w:val="24"/>
                        </w:rPr>
                        <w:t xml:space="preserve">*Corresponding author: </w:t>
                      </w:r>
                      <w:proofErr w:type="spellStart"/>
                      <w:r w:rsidRPr="00842275">
                        <w:rPr>
                          <w:rFonts w:ascii="Times New Roman" w:hAnsi="Times New Roman" w:cs="Times New Roman"/>
                          <w:sz w:val="24"/>
                        </w:rPr>
                        <w:t>Daehan</w:t>
                      </w:r>
                      <w:proofErr w:type="spellEnd"/>
                      <w:r w:rsidRPr="00842275">
                        <w:rPr>
                          <w:rFonts w:ascii="Times New Roman" w:hAnsi="Times New Roman" w:cs="Times New Roman"/>
                          <w:sz w:val="24"/>
                        </w:rPr>
                        <w:t xml:space="preserve"> Lee, 010-1234-5678, </w:t>
                      </w:r>
                      <w:hyperlink r:id="rId9" w:history="1">
                        <w:r w:rsidRPr="00635738">
                          <w:rPr>
                            <w:rStyle w:val="a7"/>
                            <w:rFonts w:ascii="Times New Roman" w:hAnsi="Times New Roman" w:cs="Times New Roman"/>
                            <w:sz w:val="24"/>
                          </w:rPr>
                          <w:t>Daehan@kim.or.kr</w:t>
                        </w:r>
                      </w:hyperlink>
                    </w:p>
                    <w:p w:rsidR="000D0A96" w:rsidRPr="000D0A96" w:rsidRDefault="000D0A96" w:rsidP="000D0A96">
                      <w:pPr>
                        <w:widowControl/>
                        <w:wordWrap/>
                        <w:autoSpaceDE/>
                        <w:autoSpaceDN/>
                        <w:rPr>
                          <w:rFonts w:ascii="Times New Roman" w:hAnsi="Times New Roman" w:cs="Times New Roman"/>
                          <w:sz w:val="24"/>
                        </w:rPr>
                      </w:pPr>
                    </w:p>
                    <w:p w:rsidR="007019DC" w:rsidRDefault="00B70045">
                      <w:pPr>
                        <w:pStyle w:val="aff0"/>
                        <w:spacing w:line="249" w:lineRule="auto"/>
                        <w:rPr>
                          <w:rFonts w:ascii="맑은 고딕" w:eastAsia="맑은 고딕" w:cs="맑은 고딕"/>
                          <w:color w:val="E83C29"/>
                          <w:sz w:val="18"/>
                          <w:szCs w:val="18"/>
                        </w:rPr>
                      </w:pPr>
                      <w:r w:rsidRPr="00337D2F">
                        <w:rPr>
                          <w:rFonts w:ascii="맑은 고딕" w:eastAsia="맑은 고딕" w:cs="맑은 고딕"/>
                          <w:color w:val="31849B" w:themeColor="accent5" w:themeShade="BF"/>
                          <w:sz w:val="18"/>
                          <w:szCs w:val="18"/>
                        </w:rPr>
                        <w:t xml:space="preserve">심사가 완료된 논문은 </w:t>
                      </w:r>
                      <w:proofErr w:type="spellStart"/>
                      <w:r w:rsidRPr="00337D2F">
                        <w:rPr>
                          <w:rFonts w:ascii="맑은 고딕" w:eastAsia="맑은 고딕" w:cs="맑은 고딕"/>
                          <w:color w:val="31849B" w:themeColor="accent5" w:themeShade="BF"/>
                          <w:sz w:val="18"/>
                          <w:szCs w:val="18"/>
                        </w:rPr>
                        <w:t>학회지</w:t>
                      </w:r>
                      <w:proofErr w:type="spellEnd"/>
                      <w:r w:rsidRPr="00337D2F">
                        <w:rPr>
                          <w:rFonts w:ascii="맑은 고딕" w:eastAsia="맑은 고딕" w:cs="맑은 고딕"/>
                          <w:color w:val="31849B" w:themeColor="accent5" w:themeShade="BF"/>
                          <w:sz w:val="18"/>
                          <w:szCs w:val="18"/>
                        </w:rPr>
                        <w:t xml:space="preserve"> 편집규정에 맞게 편집</w:t>
                      </w:r>
                      <w:r w:rsidR="00337D2F" w:rsidRPr="00337D2F">
                        <w:rPr>
                          <w:rFonts w:ascii="맑은 고딕" w:eastAsia="맑은 고딕" w:cs="맑은 고딕" w:hint="eastAsia"/>
                          <w:color w:val="31849B" w:themeColor="accent5" w:themeShade="BF"/>
                          <w:sz w:val="18"/>
                          <w:szCs w:val="18"/>
                        </w:rPr>
                        <w:t>됩</w:t>
                      </w:r>
                      <w:r w:rsidRPr="00337D2F">
                        <w:rPr>
                          <w:rFonts w:ascii="맑은 고딕" w:eastAsia="맑은 고딕" w:cs="맑은 고딕"/>
                          <w:color w:val="31849B" w:themeColor="accent5" w:themeShade="BF"/>
                          <w:sz w:val="18"/>
                          <w:szCs w:val="18"/>
                        </w:rPr>
                        <w:t>니다.</w:t>
                      </w:r>
                      <w:r>
                        <w:rPr>
                          <w:rFonts w:ascii="맑은 고딕" w:eastAsia="맑은 고딕" w:cs="맑은 고딕"/>
                          <w:color w:val="E83C29"/>
                          <w:sz w:val="18"/>
                          <w:szCs w:val="18"/>
                        </w:rPr>
                        <w:t xml:space="preserve"> </w:t>
                      </w:r>
                    </w:p>
                    <w:p w:rsidR="007019DC" w:rsidRDefault="00B70045" w:rsidP="000D0A96">
                      <w:pPr>
                        <w:pStyle w:val="Abstract"/>
                        <w:spacing w:line="249" w:lineRule="auto"/>
                        <w:jc w:val="left"/>
                        <w:rPr>
                          <w:rFonts w:ascii="HY신명조" w:eastAsia="신명 신명조" w:cs="신명 신명조"/>
                          <w:b w:val="0"/>
                          <w:bCs w:val="0"/>
                          <w:w w:val="100"/>
                          <w:sz w:val="20"/>
                          <w:szCs w:val="20"/>
                        </w:rPr>
                      </w:pPr>
                      <w:r>
                        <w:rPr>
                          <w:rFonts w:eastAsia="Times New Roman" w:cs="Times New Roman"/>
                        </w:rPr>
                        <w:t>Abstract</w:t>
                      </w:r>
                    </w:p>
                    <w:p w:rsidR="003150DE" w:rsidRDefault="00B70045" w:rsidP="003150DE">
                      <w:pPr>
                        <w:pStyle w:val="A-"/>
                        <w:ind w:firstLine="195"/>
                        <w:rPr>
                          <w:rFonts w:ascii="바탕" w:eastAsia="바탕" w:hAnsi="바탕"/>
                        </w:rPr>
                      </w:pPr>
                      <w:r>
                        <w:t xml:space="preserve">Abstract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t>abstract</w:t>
                      </w:r>
                      <w:proofErr w:type="spellEnd"/>
                      <w:r>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w:t>
                      </w:r>
                      <w:proofErr w:type="spellStart"/>
                      <w:r w:rsidR="0001345F">
                        <w:t>abstract</w:t>
                      </w:r>
                      <w:proofErr w:type="spellEnd"/>
                      <w:r w:rsidR="0001345F">
                        <w:t xml:space="preserve"> abstract</w:t>
                      </w:r>
                      <w:r>
                        <w:rPr>
                          <w:rFonts w:eastAsia="Times New Roman" w:cs="Times New Roman"/>
                        </w:rPr>
                        <w:t>……</w:t>
                      </w:r>
                      <w:r>
                        <w:t>.</w:t>
                      </w:r>
                      <w:r w:rsidRPr="001333AB">
                        <w:rPr>
                          <w:rFonts w:ascii="바탕" w:eastAsia="바탕" w:hAnsi="바탕"/>
                        </w:rPr>
                        <w:t xml:space="preserve"> </w:t>
                      </w:r>
                    </w:p>
                    <w:p w:rsidR="007019DC" w:rsidRPr="001333AB" w:rsidRDefault="00B70045" w:rsidP="003150DE">
                      <w:pPr>
                        <w:pStyle w:val="A-"/>
                        <w:rPr>
                          <w:rFonts w:ascii="바탕" w:eastAsia="바탕" w:hAnsi="바탕" w:cs="Times New Roman"/>
                          <w:color w:val="0000FF"/>
                        </w:rPr>
                      </w:pPr>
                      <w:r w:rsidRPr="001333AB">
                        <w:rPr>
                          <w:rFonts w:ascii="바탕" w:eastAsia="바탕" w:hAnsi="바탕" w:cs="Times New Roman"/>
                          <w:color w:val="0000FF"/>
                        </w:rPr>
                        <w:t>(</w:t>
                      </w:r>
                      <w:r w:rsidR="003150DE">
                        <w:rPr>
                          <w:rFonts w:ascii="바탕" w:eastAsia="바탕" w:hAnsi="바탕" w:cs="Times New Roman" w:hint="eastAsia"/>
                          <w:color w:val="0000FF"/>
                        </w:rPr>
                        <w:t>영문으로 작성,</w:t>
                      </w:r>
                      <w:r w:rsidR="003150DE">
                        <w:rPr>
                          <w:rFonts w:ascii="바탕" w:eastAsia="바탕" w:hAnsi="바탕" w:cs="Times New Roman"/>
                          <w:color w:val="0000FF"/>
                        </w:rPr>
                        <w:t xml:space="preserve"> </w:t>
                      </w:r>
                      <w:r w:rsidRPr="001333AB">
                        <w:rPr>
                          <w:rFonts w:ascii="바탕" w:eastAsia="바탕" w:hAnsi="바탕" w:cs="Times New Roman"/>
                          <w:color w:val="0000FF"/>
                        </w:rPr>
                        <w:t>10p</w:t>
                      </w:r>
                      <w:r w:rsidR="003150DE">
                        <w:rPr>
                          <w:rFonts w:ascii="바탕" w:eastAsia="바탕" w:hAnsi="바탕" w:cs="Times New Roman"/>
                          <w:color w:val="0000FF"/>
                        </w:rPr>
                        <w:t xml:space="preserve">, </w:t>
                      </w:r>
                      <w:r w:rsidR="003150DE">
                        <w:rPr>
                          <w:rFonts w:ascii="바탕" w:eastAsia="바탕" w:hAnsi="바탕" w:cs="Times New Roman" w:hint="eastAsia"/>
                          <w:color w:val="0000FF"/>
                        </w:rPr>
                        <w:t xml:space="preserve">연구논문 </w:t>
                      </w:r>
                      <w:r w:rsidR="003150DE">
                        <w:rPr>
                          <w:rFonts w:ascii="바탕" w:eastAsia="바탕" w:hAnsi="바탕" w:cs="Times New Roman"/>
                          <w:color w:val="0000FF"/>
                        </w:rPr>
                        <w:t>200-300</w:t>
                      </w:r>
                      <w:r w:rsidR="003150DE">
                        <w:rPr>
                          <w:rFonts w:ascii="바탕" w:eastAsia="바탕" w:hAnsi="바탕" w:cs="Times New Roman" w:hint="eastAsia"/>
                          <w:color w:val="0000FF"/>
                        </w:rPr>
                        <w:t>단어,</w:t>
                      </w:r>
                      <w:r w:rsidR="003150DE">
                        <w:rPr>
                          <w:rFonts w:ascii="바탕" w:eastAsia="바탕" w:hAnsi="바탕" w:cs="Times New Roman"/>
                          <w:color w:val="0000FF"/>
                        </w:rPr>
                        <w:t xml:space="preserve"> </w:t>
                      </w:r>
                      <w:r w:rsidR="003150DE">
                        <w:rPr>
                          <w:rFonts w:ascii="바탕" w:eastAsia="바탕" w:hAnsi="바탕" w:cs="Times New Roman" w:hint="eastAsia"/>
                          <w:color w:val="0000FF"/>
                        </w:rPr>
                        <w:t xml:space="preserve">단논문과 연구교신은 </w:t>
                      </w:r>
                      <w:r w:rsidR="003150DE">
                        <w:rPr>
                          <w:rFonts w:ascii="바탕" w:eastAsia="바탕" w:hAnsi="바탕" w:cs="Times New Roman"/>
                          <w:color w:val="0000FF"/>
                        </w:rPr>
                        <w:t>50</w:t>
                      </w:r>
                      <w:r w:rsidR="003150DE">
                        <w:rPr>
                          <w:rFonts w:ascii="바탕" w:eastAsia="바탕" w:hAnsi="바탕" w:cs="Times New Roman" w:hint="eastAsia"/>
                          <w:color w:val="0000FF"/>
                        </w:rPr>
                        <w:t>단어 이내의 분량으로 작성</w:t>
                      </w:r>
                      <w:r w:rsidRPr="001333AB">
                        <w:rPr>
                          <w:rFonts w:ascii="바탕" w:eastAsia="바탕" w:hAnsi="바탕" w:cs="Times New Roman"/>
                          <w:color w:val="0000FF"/>
                        </w:rPr>
                        <w:t>)</w:t>
                      </w:r>
                    </w:p>
                    <w:p w:rsidR="007019DC" w:rsidRPr="001333AB" w:rsidRDefault="00B70045">
                      <w:pPr>
                        <w:pStyle w:val="keyWords"/>
                        <w:rPr>
                          <w:rFonts w:ascii="바탕" w:eastAsia="바탕" w:hAnsi="바탕" w:cs="Times New Roman"/>
                          <w:color w:val="0000FF"/>
                        </w:rPr>
                      </w:pPr>
                      <w:r>
                        <w:t xml:space="preserve">Key </w:t>
                      </w:r>
                      <w:proofErr w:type="gramStart"/>
                      <w:r>
                        <w:t>Words :</w:t>
                      </w:r>
                      <w:proofErr w:type="gramEnd"/>
                      <w:r>
                        <w:t xml:space="preserve"> </w:t>
                      </w:r>
                      <w:r w:rsidR="000D0A96">
                        <w:t>Korean, journal, metals, materials, key, words</w:t>
                      </w:r>
                      <w:r w:rsidRPr="001333AB">
                        <w:rPr>
                          <w:rFonts w:ascii="바탕" w:eastAsia="바탕" w:hAnsi="바탕"/>
                        </w:rPr>
                        <w:t xml:space="preserve"> </w:t>
                      </w:r>
                      <w:r w:rsidRPr="001333AB">
                        <w:rPr>
                          <w:rFonts w:ascii="바탕" w:eastAsia="바탕" w:hAnsi="바탕" w:cs="Times New Roman"/>
                          <w:color w:val="0000FF"/>
                        </w:rPr>
                        <w:t>(</w:t>
                      </w:r>
                      <w:r w:rsidR="000D0A96">
                        <w:rPr>
                          <w:rFonts w:ascii="바탕" w:eastAsia="바탕" w:hAnsi="바탕" w:cs="Times New Roman"/>
                          <w:color w:val="0000FF"/>
                        </w:rPr>
                        <w:t>6</w:t>
                      </w:r>
                      <w:r w:rsidRPr="001333AB">
                        <w:rPr>
                          <w:rFonts w:ascii="바탕" w:eastAsia="바탕" w:hAnsi="바탕"/>
                          <w:color w:val="0000FF"/>
                        </w:rPr>
                        <w:t>개 이내</w:t>
                      </w:r>
                      <w:r w:rsidR="000D0A96">
                        <w:rPr>
                          <w:rFonts w:ascii="바탕" w:eastAsia="바탕" w:hAnsi="바탕"/>
                          <w:color w:val="0000FF"/>
                        </w:rPr>
                        <w:t xml:space="preserve">의 </w:t>
                      </w:r>
                      <w:r w:rsidR="000D0A96">
                        <w:rPr>
                          <w:rFonts w:ascii="바탕" w:eastAsia="바탕" w:hAnsi="바탕" w:hint="eastAsia"/>
                          <w:color w:val="0000FF"/>
                        </w:rPr>
                        <w:t>영문으로 작성</w:t>
                      </w:r>
                      <w:r w:rsidRPr="001333AB">
                        <w:rPr>
                          <w:rFonts w:ascii="바탕" w:eastAsia="바탕" w:hAnsi="바탕" w:cs="Times New Roman"/>
                          <w:color w:val="0000FF"/>
                        </w:rPr>
                        <w:t>, 10p)</w:t>
                      </w:r>
                    </w:p>
                  </w:txbxContent>
                </v:textbox>
                <w10:wrap type="topAndBottom" anchorx="page" anchory="margin"/>
              </v:shape>
            </w:pict>
          </mc:Fallback>
        </mc:AlternateContent>
      </w:r>
    </w:p>
    <w:p w:rsidR="007019DC" w:rsidRPr="00602D5E" w:rsidRDefault="00B70045">
      <w:pPr>
        <w:pStyle w:val="10"/>
        <w:rPr>
          <w:rFonts w:ascii="Times New Roman" w:hAnsi="Times New Roman" w:cs="Times New Roman"/>
          <w:color w:val="0000FF"/>
          <w:sz w:val="25"/>
          <w:szCs w:val="25"/>
        </w:rPr>
      </w:pPr>
      <w:r w:rsidRPr="00602D5E">
        <w:rPr>
          <w:rFonts w:ascii="Times New Roman" w:hAnsi="Times New Roman" w:cs="Times New Roman"/>
          <w:b/>
          <w:sz w:val="25"/>
          <w:szCs w:val="25"/>
        </w:rPr>
        <w:lastRenderedPageBreak/>
        <w:t xml:space="preserve">1. </w:t>
      </w:r>
      <w:r w:rsidR="00602D5E" w:rsidRPr="00602D5E">
        <w:rPr>
          <w:rFonts w:ascii="Times New Roman" w:eastAsiaTheme="minorEastAsia" w:hAnsi="Times New Roman" w:cs="Times New Roman"/>
          <w:b/>
          <w:bCs/>
          <w:color w:val="auto"/>
          <w:kern w:val="0"/>
          <w:sz w:val="25"/>
          <w:szCs w:val="25"/>
        </w:rPr>
        <w:t xml:space="preserve">INTRODUCTION </w:t>
      </w:r>
      <w:r w:rsidRPr="00602D5E">
        <w:rPr>
          <w:rFonts w:ascii="Times New Roman" w:hAnsi="Times New Roman" w:cs="Times New Roman"/>
          <w:color w:val="0000FF"/>
          <w:sz w:val="25"/>
          <w:szCs w:val="25"/>
        </w:rPr>
        <w:t>(12.5p)</w:t>
      </w:r>
    </w:p>
    <w:p w:rsidR="007019DC" w:rsidRDefault="00B70045">
      <w:pPr>
        <w:pStyle w:val="10"/>
        <w:wordWrap w:val="0"/>
        <w:jc w:val="left"/>
        <w:rPr>
          <w:rFonts w:ascii="신명 신명조" w:eastAsia="신명 신명조" w:cs="신명 신명조"/>
          <w:spacing w:val="-8"/>
          <w:sz w:val="20"/>
          <w:szCs w:val="20"/>
        </w:rPr>
      </w:pPr>
      <w:r>
        <w:rPr>
          <w:rFonts w:ascii="신명 신명조" w:eastAsia="신명 신명조" w:cs="신명 신명조"/>
          <w:spacing w:val="-8"/>
          <w:sz w:val="20"/>
          <w:szCs w:val="20"/>
        </w:rPr>
        <w:t xml:space="preserve"> </w:t>
      </w:r>
    </w:p>
    <w:p w:rsidR="007019DC" w:rsidRPr="00DB4A19" w:rsidRDefault="00B70045" w:rsidP="005C2E2E">
      <w:pPr>
        <w:pStyle w:val="123"/>
        <w:wordWrap w:val="0"/>
        <w:spacing w:line="360" w:lineRule="auto"/>
        <w:jc w:val="left"/>
        <w:rPr>
          <w:rFonts w:ascii="바탕" w:eastAsia="바탕" w:hAnsi="바탕" w:cs="한컴바탕"/>
          <w:b w:val="0"/>
          <w:bCs w:val="0"/>
          <w:color w:val="0000FF"/>
          <w:sz w:val="20"/>
          <w:szCs w:val="20"/>
        </w:rPr>
      </w:pPr>
      <w:r w:rsidRPr="00DB4A19">
        <w:rPr>
          <w:rFonts w:ascii="바탕" w:eastAsia="바탕" w:hAnsi="바탕" w:cs="한컴바탕"/>
          <w:spacing w:val="-8"/>
          <w:w w:val="95"/>
          <w:sz w:val="20"/>
          <w:szCs w:val="20"/>
        </w:rPr>
        <w:t xml:space="preserve">  </w:t>
      </w:r>
      <w:r w:rsidRPr="00DB4A19">
        <w:rPr>
          <w:rFonts w:ascii="바탕" w:eastAsia="바탕" w:hAnsi="바탕" w:cs="한컴바탕"/>
          <w:b w:val="0"/>
          <w:bCs w:val="0"/>
          <w:color w:val="0000FF"/>
          <w:spacing w:val="-8"/>
          <w:w w:val="95"/>
          <w:sz w:val="20"/>
          <w:szCs w:val="20"/>
        </w:rPr>
        <w:t>(</w:t>
      </w:r>
      <w:r w:rsidRPr="00DB4A19">
        <w:rPr>
          <w:rFonts w:ascii="바탕" w:eastAsia="바탕" w:hAnsi="바탕" w:cs="한컴바탕"/>
          <w:b w:val="0"/>
          <w:bCs w:val="0"/>
          <w:color w:val="0000FF"/>
          <w:sz w:val="20"/>
          <w:szCs w:val="20"/>
        </w:rPr>
        <w:t>본문 10p, 150-160%, 글자체는 자유)</w:t>
      </w:r>
    </w:p>
    <w:p w:rsidR="007019DC" w:rsidRPr="00DB4A19" w:rsidRDefault="00B70045" w:rsidP="005C2E2E">
      <w:pPr>
        <w:pStyle w:val="ab"/>
        <w:snapToGrid w:val="0"/>
        <w:spacing w:line="360" w:lineRule="auto"/>
        <w:rPr>
          <w:rFonts w:hAnsi="바탕" w:cs="한컴바탕"/>
        </w:rPr>
      </w:pPr>
      <w:r w:rsidRPr="00DB4A19">
        <w:rPr>
          <w:rFonts w:hAnsi="바탕" w:cs="한컴바탕"/>
        </w:rPr>
        <w:t xml:space="preserve">  회지에 투고하고자 하는 자는 </w:t>
      </w:r>
      <w:proofErr w:type="spellStart"/>
      <w:r w:rsidRPr="00DB4A19">
        <w:rPr>
          <w:rFonts w:hAnsi="바탕" w:cs="한컴바탕"/>
        </w:rPr>
        <w:t>대한</w:t>
      </w:r>
      <w:r w:rsidR="00382522">
        <w:rPr>
          <w:rFonts w:hAnsi="바탕" w:cs="한컴바탕" w:hint="eastAsia"/>
        </w:rPr>
        <w:t>금속</w:t>
      </w:r>
      <w:r w:rsidRPr="00DB4A19">
        <w:rPr>
          <w:rFonts w:ascii="MS Mincho" w:eastAsia="MS Mincho" w:hAnsi="MS Mincho" w:cs="MS Mincho" w:hint="eastAsia"/>
        </w:rPr>
        <w:t>‧</w:t>
      </w:r>
      <w:r w:rsidR="00382522">
        <w:rPr>
          <w:rFonts w:hAnsi="바탕" w:cs="한컴바탕" w:hint="eastAsia"/>
        </w:rPr>
        <w:t>재료</w:t>
      </w:r>
      <w:r w:rsidRPr="00DB4A19">
        <w:rPr>
          <w:rFonts w:hAnsi="바탕" w:cs="한컴바탕"/>
        </w:rPr>
        <w:t>학회</w:t>
      </w:r>
      <w:proofErr w:type="spellEnd"/>
      <w:r w:rsidR="00382522">
        <w:rPr>
          <w:rFonts w:hAnsi="바탕" w:cs="한컴바탕" w:hint="eastAsia"/>
        </w:rPr>
        <w:t xml:space="preserve"> 정</w:t>
      </w:r>
      <w:r w:rsidRPr="00DB4A19">
        <w:rPr>
          <w:rFonts w:hAnsi="바탕" w:cs="한컴바탕"/>
        </w:rPr>
        <w:t>회원</w:t>
      </w:r>
      <w:r w:rsidR="007F110B">
        <w:rPr>
          <w:rFonts w:hAnsi="바탕" w:cs="한컴바탕" w:hint="eastAsia"/>
        </w:rPr>
        <w:t>(</w:t>
      </w:r>
      <w:r w:rsidR="007F110B" w:rsidRPr="007F110B">
        <w:rPr>
          <w:rFonts w:hAnsi="바탕" w:cs="한컴바탕"/>
        </w:rPr>
        <w:t>당해연도 회비를 납부한 회원</w:t>
      </w:r>
      <w:r w:rsidR="007F110B">
        <w:rPr>
          <w:rFonts w:hAnsi="바탕" w:cs="한컴바탕"/>
        </w:rPr>
        <w:t>)</w:t>
      </w:r>
      <w:r w:rsidRPr="00DB4A19">
        <w:rPr>
          <w:rFonts w:hAnsi="바탕" w:cs="한컴바탕"/>
        </w:rPr>
        <w:t xml:space="preserve">을 원칙으로 하며, </w:t>
      </w:r>
      <w:r w:rsidR="005B602C">
        <w:rPr>
          <w:rFonts w:hAnsi="바탕" w:cs="한컴바탕" w:hint="eastAsia"/>
        </w:rPr>
        <w:t>투고자는 반드시 교신 저자이어야 한다.</w:t>
      </w:r>
      <w:r w:rsidR="005B602C">
        <w:rPr>
          <w:rFonts w:hAnsi="바탕" w:cs="한컴바탕"/>
        </w:rPr>
        <w:t xml:space="preserve"> </w:t>
      </w:r>
      <w:r w:rsidRPr="00DB4A19">
        <w:rPr>
          <w:rFonts w:hAnsi="바탕" w:cs="한컴바탕"/>
        </w:rPr>
        <w:t>단, 본 회의 편집위원회가 인정하는 자는 예외로 한다.</w:t>
      </w:r>
    </w:p>
    <w:p w:rsidR="007019DC" w:rsidRPr="00DB4A19" w:rsidRDefault="00B70045" w:rsidP="005C2E2E">
      <w:pPr>
        <w:pStyle w:val="10"/>
        <w:spacing w:line="360" w:lineRule="auto"/>
        <w:rPr>
          <w:rFonts w:ascii="바탕" w:eastAsia="바탕" w:hAnsi="바탕"/>
        </w:rPr>
      </w:pPr>
      <w:r w:rsidRPr="00DB4A19">
        <w:rPr>
          <w:rFonts w:ascii="바탕" w:eastAsia="바탕" w:hAnsi="바탕"/>
          <w:w w:val="100"/>
        </w:rPr>
        <w:t xml:space="preserve">  </w:t>
      </w:r>
    </w:p>
    <w:p w:rsidR="007019DC" w:rsidRPr="00602D5E" w:rsidRDefault="00B70045" w:rsidP="005C2E2E">
      <w:pPr>
        <w:pStyle w:val="10"/>
        <w:spacing w:line="360" w:lineRule="auto"/>
        <w:rPr>
          <w:rFonts w:ascii="Times New Roman" w:hAnsi="Times New Roman" w:cs="Times New Roman"/>
          <w:spacing w:val="0"/>
          <w:w w:val="100"/>
          <w:sz w:val="25"/>
          <w:szCs w:val="25"/>
        </w:rPr>
      </w:pPr>
      <w:r w:rsidRPr="00602D5E">
        <w:rPr>
          <w:rFonts w:ascii="Times New Roman" w:hAnsi="Times New Roman" w:cs="Times New Roman"/>
          <w:b/>
          <w:spacing w:val="0"/>
          <w:w w:val="100"/>
          <w:sz w:val="25"/>
          <w:szCs w:val="25"/>
        </w:rPr>
        <w:t xml:space="preserve">2. </w:t>
      </w:r>
      <w:r w:rsidR="00602D5E" w:rsidRPr="00602D5E">
        <w:rPr>
          <w:rFonts w:ascii="Times New Roman" w:hAnsi="Times New Roman" w:cs="Times New Roman"/>
          <w:b/>
          <w:spacing w:val="0"/>
          <w:w w:val="100"/>
          <w:sz w:val="25"/>
          <w:szCs w:val="25"/>
        </w:rPr>
        <w:t>EXPERIMENTAL</w:t>
      </w:r>
      <w:r w:rsidRPr="00602D5E">
        <w:rPr>
          <w:rFonts w:ascii="Times New Roman" w:hAnsi="Times New Roman" w:cs="Times New Roman"/>
          <w:spacing w:val="0"/>
          <w:w w:val="100"/>
          <w:sz w:val="25"/>
          <w:szCs w:val="25"/>
        </w:rPr>
        <w:t xml:space="preserve"> </w:t>
      </w:r>
      <w:r w:rsidRPr="00602D5E">
        <w:rPr>
          <w:rFonts w:ascii="Times New Roman" w:hAnsi="Times New Roman" w:cs="Times New Roman"/>
          <w:color w:val="0000FF"/>
          <w:spacing w:val="0"/>
          <w:w w:val="100"/>
          <w:sz w:val="25"/>
          <w:szCs w:val="25"/>
        </w:rPr>
        <w:t>(12.5p)</w:t>
      </w:r>
    </w:p>
    <w:p w:rsidR="007019DC" w:rsidRPr="00DB4A19" w:rsidRDefault="007019DC" w:rsidP="005C2E2E">
      <w:pPr>
        <w:pStyle w:val="10"/>
        <w:wordWrap w:val="0"/>
        <w:spacing w:line="360" w:lineRule="auto"/>
        <w:rPr>
          <w:rFonts w:ascii="돋움" w:hAnsi="돋움" w:cs="신명 신명조"/>
          <w:color w:val="0000FF"/>
          <w:spacing w:val="0"/>
          <w:w w:val="100"/>
          <w:sz w:val="20"/>
          <w:szCs w:val="20"/>
        </w:rPr>
      </w:pPr>
    </w:p>
    <w:p w:rsidR="007019DC" w:rsidRPr="005C2E2E" w:rsidRDefault="00B70045" w:rsidP="005C2E2E">
      <w:pPr>
        <w:pStyle w:val="11"/>
        <w:spacing w:line="360" w:lineRule="auto"/>
        <w:rPr>
          <w:rFonts w:ascii="돋움" w:hAnsi="돋움"/>
          <w:color w:val="0000FF"/>
          <w:w w:val="100"/>
        </w:rPr>
      </w:pPr>
      <w:r w:rsidRPr="00077B4C">
        <w:rPr>
          <w:rFonts w:ascii="돋움" w:hAnsi="돋움"/>
          <w:w w:val="100"/>
          <w:sz w:val="23"/>
          <w:szCs w:val="23"/>
        </w:rPr>
        <w:t>2.1 사용 재료</w:t>
      </w:r>
      <w:r w:rsidRPr="00DB4A19">
        <w:rPr>
          <w:rFonts w:ascii="돋움" w:hAnsi="돋움"/>
          <w:w w:val="100"/>
        </w:rPr>
        <w:t xml:space="preserve"> </w:t>
      </w:r>
      <w:r w:rsidRPr="00DB4A19">
        <w:rPr>
          <w:rFonts w:ascii="돋움" w:hAnsi="돋움"/>
          <w:color w:val="0000FF"/>
          <w:w w:val="100"/>
        </w:rPr>
        <w:t>(11.5p)</w:t>
      </w:r>
    </w:p>
    <w:p w:rsidR="007019DC" w:rsidRDefault="007E49BB" w:rsidP="005C2E2E">
      <w:pPr>
        <w:pStyle w:val="ab"/>
        <w:snapToGrid w:val="0"/>
        <w:spacing w:line="360" w:lineRule="auto"/>
        <w:ind w:firstLine="195"/>
        <w:rPr>
          <w:rFonts w:hAnsi="바탕" w:cs="한컴바탕"/>
        </w:rPr>
      </w:pPr>
      <w:r w:rsidRPr="007E49BB">
        <w:rPr>
          <w:rFonts w:hAnsi="바탕" w:cs="한컴바탕"/>
        </w:rPr>
        <w:t xml:space="preserve">1. 연구논문(Research Paper): 금속 및 기타 재료의 학술 또는 기술에 관한 창의성 있는 완성된 논문 2. </w:t>
      </w:r>
      <w:proofErr w:type="spellStart"/>
      <w:r w:rsidRPr="007E49BB">
        <w:rPr>
          <w:rFonts w:hAnsi="바탕" w:cs="한컴바탕"/>
        </w:rPr>
        <w:t>단논문</w:t>
      </w:r>
      <w:proofErr w:type="spellEnd"/>
      <w:r w:rsidRPr="007E49BB">
        <w:rPr>
          <w:rFonts w:hAnsi="바탕" w:cs="한컴바탕"/>
        </w:rPr>
        <w:t xml:space="preserve">(Technical Note), </w:t>
      </w:r>
      <w:proofErr w:type="spellStart"/>
      <w:r w:rsidRPr="007E49BB">
        <w:rPr>
          <w:rFonts w:hAnsi="바탕" w:cs="한컴바탕"/>
        </w:rPr>
        <w:t>연구교신</w:t>
      </w:r>
      <w:proofErr w:type="spellEnd"/>
      <w:r w:rsidRPr="007E49BB">
        <w:rPr>
          <w:rFonts w:hAnsi="바탕" w:cs="한컴바탕"/>
        </w:rPr>
        <w:t xml:space="preserve">(Comment and Reply), 리뷰논문(Review paper)을 투고할 수 있다. </w:t>
      </w:r>
      <w:r w:rsidR="005F70C9" w:rsidRPr="005F70C9">
        <w:rPr>
          <w:rFonts w:hAnsi="바탕" w:cs="한컴바탕" w:hint="eastAsia"/>
        </w:rPr>
        <w:t>연구논문은</w:t>
      </w:r>
      <w:r w:rsidR="005F70C9" w:rsidRPr="005F70C9">
        <w:rPr>
          <w:rFonts w:hAnsi="바탕" w:cs="한컴바탕"/>
        </w:rPr>
        <w:t xml:space="preserve"> 본 학회지에 투고하기 이전에 다른 학회에 투고되거나, 간행물로 발표되지 않은 것이어야 한다.</w:t>
      </w:r>
    </w:p>
    <w:p w:rsidR="00C13E1E" w:rsidRPr="00C13E1E" w:rsidRDefault="00C13E1E" w:rsidP="005C2E2E">
      <w:pPr>
        <w:pStyle w:val="ab"/>
        <w:snapToGrid w:val="0"/>
        <w:spacing w:line="360" w:lineRule="auto"/>
        <w:ind w:firstLine="195"/>
        <w:rPr>
          <w:rFonts w:hAnsi="바탕" w:cs="한컴바탕"/>
        </w:rPr>
      </w:pPr>
    </w:p>
    <w:p w:rsidR="007019DC" w:rsidRDefault="00326B1E" w:rsidP="005C2E2E">
      <w:pPr>
        <w:spacing w:line="360" w:lineRule="auto"/>
      </w:pPr>
      <w:r>
        <w:rPr>
          <w:noProof/>
        </w:rPr>
        <mc:AlternateContent>
          <mc:Choice Requires="wps">
            <w:drawing>
              <wp:inline distT="0" distB="0" distL="0" distR="0">
                <wp:extent cx="5883310" cy="320675"/>
                <wp:effectExtent l="0" t="0" r="3175" b="8890"/>
                <wp:docPr id="2" name="_x0000_s1079744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310"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19DC" w:rsidRDefault="00B70045">
                            <w:pPr>
                              <w:pStyle w:val="figtable"/>
                              <w:wordWrap/>
                              <w:ind w:left="708" w:hanging="708"/>
                              <w:jc w:val="center"/>
                            </w:pPr>
                            <w:r>
                              <w:rPr>
                                <w:rFonts w:eastAsia="Times New Roman" w:cs="Times New Roman"/>
                                <w:b/>
                                <w:bCs/>
                              </w:rPr>
                              <w:t xml:space="preserve">Table </w:t>
                            </w:r>
                            <w:proofErr w:type="gramStart"/>
                            <w:r>
                              <w:rPr>
                                <w:rFonts w:eastAsia="Times New Roman" w:cs="Times New Roman"/>
                                <w:b/>
                                <w:bCs/>
                              </w:rPr>
                              <w:t xml:space="preserve">1 </w:t>
                            </w:r>
                            <w:r>
                              <w:t> </w:t>
                            </w:r>
                            <w:r>
                              <w:t>Put</w:t>
                            </w:r>
                            <w:proofErr w:type="gramEnd"/>
                            <w:r>
                              <w:t xml:space="preserve"> table title put table. title put table. title put table. title put table. title put table. title put table.</w:t>
                            </w:r>
                          </w:p>
                          <w:p w:rsidR="007019DC" w:rsidRPr="00DB4A19" w:rsidRDefault="00B70045">
                            <w:pPr>
                              <w:pStyle w:val="figtable"/>
                              <w:wordWrap/>
                              <w:jc w:val="center"/>
                              <w:rPr>
                                <w:rFonts w:ascii="바탕" w:eastAsia="바탕" w:hAnsi="바탕" w:cs="Times New Roman"/>
                                <w:color w:val="0000FF"/>
                              </w:rPr>
                            </w:pPr>
                            <w:r w:rsidRPr="00DB4A19">
                              <w:rPr>
                                <w:rFonts w:ascii="바탕" w:eastAsia="바탕" w:hAnsi="바탕" w:cs="Times New Roman"/>
                                <w:color w:val="0000FF"/>
                              </w:rPr>
                              <w:t>(</w:t>
                            </w:r>
                            <w:r w:rsidR="00077B4C">
                              <w:rPr>
                                <w:rFonts w:ascii="바탕" w:eastAsia="바탕" w:hAnsi="바탕" w:cs="Times New Roman"/>
                                <w:color w:val="0000FF"/>
                              </w:rPr>
                              <w:t>9</w:t>
                            </w:r>
                            <w:r w:rsidRPr="00DB4A19">
                              <w:rPr>
                                <w:rFonts w:ascii="바탕" w:eastAsia="바탕" w:hAnsi="바탕" w:cs="Times New Roman"/>
                                <w:color w:val="0000FF"/>
                              </w:rPr>
                              <w:t xml:space="preserve">.5p, 120%, </w:t>
                            </w:r>
                            <w:r w:rsidRPr="00DB4A19">
                              <w:rPr>
                                <w:rFonts w:ascii="바탕" w:eastAsia="바탕" w:hAnsi="바탕"/>
                                <w:color w:val="0000FF"/>
                              </w:rPr>
                              <w:t>그림</w:t>
                            </w:r>
                            <w:r w:rsidRPr="00DB4A19">
                              <w:rPr>
                                <w:rFonts w:ascii="바탕" w:eastAsia="바탕" w:hAnsi="바탕" w:cs="Times New Roman"/>
                                <w:color w:val="0000FF"/>
                              </w:rPr>
                              <w:t xml:space="preserve">, </w:t>
                            </w:r>
                            <w:r w:rsidRPr="00DB4A19">
                              <w:rPr>
                                <w:rFonts w:ascii="바탕" w:eastAsia="바탕" w:hAnsi="바탕"/>
                                <w:color w:val="0000FF"/>
                              </w:rPr>
                              <w:t>표는 해당면의 상</w:t>
                            </w:r>
                            <w:r w:rsidRPr="00DB4A19">
                              <w:rPr>
                                <w:rFonts w:ascii="바탕" w:eastAsia="바탕" w:hAnsi="바탕" w:cs="Times New Roman"/>
                                <w:color w:val="0000FF"/>
                              </w:rPr>
                              <w:t xml:space="preserve">, </w:t>
                            </w:r>
                            <w:r w:rsidRPr="00DB4A19">
                              <w:rPr>
                                <w:rFonts w:ascii="바탕" w:eastAsia="바탕" w:hAnsi="바탕"/>
                                <w:color w:val="0000FF"/>
                              </w:rPr>
                              <w:t>하에 위치</w:t>
                            </w:r>
                            <w:r w:rsidRPr="00DB4A19">
                              <w:rPr>
                                <w:rFonts w:ascii="바탕" w:eastAsia="바탕" w:hAnsi="바탕" w:cs="Times New Roman"/>
                                <w:color w:val="0000FF"/>
                              </w:rPr>
                              <w:t xml:space="preserve">, </w:t>
                            </w:r>
                            <w:r w:rsidRPr="00DB4A19">
                              <w:rPr>
                                <w:rFonts w:ascii="바탕" w:eastAsia="바탕" w:hAnsi="바탕"/>
                                <w:color w:val="0000FF"/>
                              </w:rPr>
                              <w:t>그림</w:t>
                            </w:r>
                            <w:r w:rsidRPr="00DB4A19">
                              <w:rPr>
                                <w:rFonts w:ascii="바탕" w:eastAsia="바탕" w:hAnsi="바탕" w:cs="Times New Roman"/>
                                <w:color w:val="0000FF"/>
                              </w:rPr>
                              <w:t xml:space="preserve">, </w:t>
                            </w:r>
                            <w:r w:rsidRPr="00DB4A19">
                              <w:rPr>
                                <w:rFonts w:ascii="바탕" w:eastAsia="바탕" w:hAnsi="바탕"/>
                                <w:color w:val="0000FF"/>
                              </w:rPr>
                              <w:t>표 캡션은 영문으로 작성</w:t>
                            </w:r>
                            <w:r w:rsidRPr="00DB4A19">
                              <w:rPr>
                                <w:rFonts w:ascii="바탕" w:eastAsia="바탕" w:hAnsi="바탕" w:cs="Times New Roman"/>
                                <w:color w:val="0000FF"/>
                              </w:rPr>
                              <w:t xml:space="preserve">) </w:t>
                            </w:r>
                          </w:p>
                        </w:txbxContent>
                      </wps:txbx>
                      <wps:bodyPr rot="0" vert="horz" wrap="square" lIns="0" tIns="0" rIns="0" bIns="0" anchor="t" anchorCtr="0" upright="1">
                        <a:spAutoFit/>
                      </wps:bodyPr>
                    </wps:wsp>
                  </a:graphicData>
                </a:graphic>
              </wp:inline>
            </w:drawing>
          </mc:Choice>
          <mc:Fallback>
            <w:pict>
              <v:rect id="_x0000_s1079744757" o:spid="_x0000_s1027" style="width:463.25pt;height: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" filled="f" stroked="f">
                <v:textbox style="mso-fit-shape-to-text:t" inset="0,0,0,0">
                  <w:txbxContent>
                    <w:p w:rsidR="007019DC" w:rsidRDefault="00B70045">
                      <w:pPr>
                        <w:pStyle w:val="figtable"/>
                        <w:wordWrap/>
                        <w:ind w:left="708" w:hanging="708"/>
                        <w:jc w:val="center"/>
                      </w:pPr>
                      <w:r>
                        <w:rPr>
                          <w:rFonts w:eastAsia="Times New Roman" w:cs="Times New Roman"/>
                          <w:b/>
                          <w:bCs/>
                        </w:rPr>
                        <w:t xml:space="preserve">Table </w:t>
                      </w:r>
                      <w:proofErr w:type="gramStart"/>
                      <w:r>
                        <w:rPr>
                          <w:rFonts w:eastAsia="Times New Roman" w:cs="Times New Roman"/>
                          <w:b/>
                          <w:bCs/>
                        </w:rPr>
                        <w:t xml:space="preserve">1 </w:t>
                      </w:r>
                      <w:r>
                        <w:t> </w:t>
                      </w:r>
                      <w:r>
                        <w:t>Put</w:t>
                      </w:r>
                      <w:proofErr w:type="gramEnd"/>
                      <w:r>
                        <w:t xml:space="preserve"> table title put table. title put table. title put table. title put table. title put table. title put table.</w:t>
                      </w:r>
                    </w:p>
                    <w:p w:rsidR="007019DC" w:rsidRPr="00DB4A19" w:rsidRDefault="00B70045">
                      <w:pPr>
                        <w:pStyle w:val="figtable"/>
                        <w:wordWrap/>
                        <w:jc w:val="center"/>
                        <w:rPr>
                          <w:rFonts w:ascii="바탕" w:eastAsia="바탕" w:hAnsi="바탕" w:cs="Times New Roman"/>
                          <w:color w:val="0000FF"/>
                        </w:rPr>
                      </w:pPr>
                      <w:r w:rsidRPr="00DB4A19">
                        <w:rPr>
                          <w:rFonts w:ascii="바탕" w:eastAsia="바탕" w:hAnsi="바탕" w:cs="Times New Roman"/>
                          <w:color w:val="0000FF"/>
                        </w:rPr>
                        <w:t>(</w:t>
                      </w:r>
                      <w:r w:rsidR="00077B4C">
                        <w:rPr>
                          <w:rFonts w:ascii="바탕" w:eastAsia="바탕" w:hAnsi="바탕" w:cs="Times New Roman"/>
                          <w:color w:val="0000FF"/>
                        </w:rPr>
                        <w:t>9</w:t>
                      </w:r>
                      <w:r w:rsidRPr="00DB4A19">
                        <w:rPr>
                          <w:rFonts w:ascii="바탕" w:eastAsia="바탕" w:hAnsi="바탕" w:cs="Times New Roman"/>
                          <w:color w:val="0000FF"/>
                        </w:rPr>
                        <w:t xml:space="preserve">.5p, 120%, </w:t>
                      </w:r>
                      <w:r w:rsidRPr="00DB4A19">
                        <w:rPr>
                          <w:rFonts w:ascii="바탕" w:eastAsia="바탕" w:hAnsi="바탕"/>
                          <w:color w:val="0000FF"/>
                        </w:rPr>
                        <w:t>그림</w:t>
                      </w:r>
                      <w:r w:rsidRPr="00DB4A19">
                        <w:rPr>
                          <w:rFonts w:ascii="바탕" w:eastAsia="바탕" w:hAnsi="바탕" w:cs="Times New Roman"/>
                          <w:color w:val="0000FF"/>
                        </w:rPr>
                        <w:t xml:space="preserve">, </w:t>
                      </w:r>
                      <w:r w:rsidRPr="00DB4A19">
                        <w:rPr>
                          <w:rFonts w:ascii="바탕" w:eastAsia="바탕" w:hAnsi="바탕"/>
                          <w:color w:val="0000FF"/>
                        </w:rPr>
                        <w:t>표는 해당면의 상</w:t>
                      </w:r>
                      <w:r w:rsidRPr="00DB4A19">
                        <w:rPr>
                          <w:rFonts w:ascii="바탕" w:eastAsia="바탕" w:hAnsi="바탕" w:cs="Times New Roman"/>
                          <w:color w:val="0000FF"/>
                        </w:rPr>
                        <w:t xml:space="preserve">, </w:t>
                      </w:r>
                      <w:r w:rsidRPr="00DB4A19">
                        <w:rPr>
                          <w:rFonts w:ascii="바탕" w:eastAsia="바탕" w:hAnsi="바탕"/>
                          <w:color w:val="0000FF"/>
                        </w:rPr>
                        <w:t>하에 위치</w:t>
                      </w:r>
                      <w:r w:rsidRPr="00DB4A19">
                        <w:rPr>
                          <w:rFonts w:ascii="바탕" w:eastAsia="바탕" w:hAnsi="바탕" w:cs="Times New Roman"/>
                          <w:color w:val="0000FF"/>
                        </w:rPr>
                        <w:t xml:space="preserve">, </w:t>
                      </w:r>
                      <w:r w:rsidRPr="00DB4A19">
                        <w:rPr>
                          <w:rFonts w:ascii="바탕" w:eastAsia="바탕" w:hAnsi="바탕"/>
                          <w:color w:val="0000FF"/>
                        </w:rPr>
                        <w:t>그림</w:t>
                      </w:r>
                      <w:r w:rsidRPr="00DB4A19">
                        <w:rPr>
                          <w:rFonts w:ascii="바탕" w:eastAsia="바탕" w:hAnsi="바탕" w:cs="Times New Roman"/>
                          <w:color w:val="0000FF"/>
                        </w:rPr>
                        <w:t xml:space="preserve">, </w:t>
                      </w:r>
                      <w:r w:rsidRPr="00DB4A19">
                        <w:rPr>
                          <w:rFonts w:ascii="바탕" w:eastAsia="바탕" w:hAnsi="바탕"/>
                          <w:color w:val="0000FF"/>
                        </w:rPr>
                        <w:t>표 캡션은 영문으로 작성</w:t>
                      </w:r>
                      <w:r w:rsidRPr="00DB4A19">
                        <w:rPr>
                          <w:rFonts w:ascii="바탕" w:eastAsia="바탕" w:hAnsi="바탕" w:cs="Times New Roman"/>
                          <w:color w:val="0000FF"/>
                        </w:rPr>
                        <w:t xml:space="preserve">) </w:t>
                      </w:r>
                    </w:p>
                  </w:txbxContent>
                </v:textbox>
                <w10:anchorlock/>
              </v:rect>
            </w:pict>
          </mc:Fallback>
        </mc:AlternateContent>
      </w:r>
    </w:p>
    <w:p w:rsidR="007019DC" w:rsidRDefault="007019DC" w:rsidP="005C2E2E">
      <w:pPr>
        <w:spacing w:line="360" w:lineRule="auto"/>
        <w:rPr>
          <w:sz w:val="2"/>
        </w:rPr>
      </w:pPr>
    </w:p>
    <w:tbl>
      <w:tblPr>
        <w:tblStyle w:val="afff0"/>
        <w:tblW w:w="0" w:type="auto"/>
        <w:jc w:val="center"/>
        <w:tblLook w:val="04A0" w:firstRow="1" w:lastRow="0" w:firstColumn="1" w:lastColumn="0" w:noHBand="0" w:noVBand="1"/>
      </w:tblPr>
      <w:tblGrid>
        <w:gridCol w:w="1343"/>
        <w:gridCol w:w="1343"/>
        <w:gridCol w:w="1343"/>
        <w:gridCol w:w="1343"/>
        <w:gridCol w:w="1343"/>
        <w:gridCol w:w="1343"/>
        <w:gridCol w:w="1343"/>
      </w:tblGrid>
      <w:tr w:rsidR="00077B4C" w:rsidTr="00C13E1E">
        <w:trPr>
          <w:jc w:val="center"/>
        </w:trPr>
        <w:tc>
          <w:tcPr>
            <w:tcW w:w="1343" w:type="dxa"/>
            <w:vMerge w:val="restart"/>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비커스</w:t>
            </w:r>
            <w:proofErr w:type="spellEnd"/>
            <w:r w:rsidRPr="007E49BB">
              <w:rPr>
                <w:rFonts w:asciiTheme="minorHAnsi" w:eastAsiaTheme="minorHAnsi" w:hAnsiTheme="minorHAnsi" w:cs="Times New Roman"/>
                <w:sz w:val="14"/>
                <w:szCs w:val="19"/>
              </w:rPr>
              <w:t xml:space="preserve"> 경도</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Hv</w:t>
            </w:r>
            <w:proofErr w:type="spellEnd"/>
          </w:p>
        </w:tc>
        <w:tc>
          <w:tcPr>
            <w:tcW w:w="2686" w:type="dxa"/>
            <w:gridSpan w:val="2"/>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브리넬</w:t>
            </w:r>
            <w:proofErr w:type="spellEnd"/>
            <w:r w:rsidRPr="007E49BB">
              <w:rPr>
                <w:rFonts w:asciiTheme="minorHAnsi" w:eastAsiaTheme="minorHAnsi" w:hAnsiTheme="minorHAnsi" w:cs="Times New Roman"/>
                <w:sz w:val="14"/>
                <w:szCs w:val="19"/>
              </w:rPr>
              <w:t xml:space="preserve"> 경도 HB</w:t>
            </w:r>
          </w:p>
        </w:tc>
        <w:tc>
          <w:tcPr>
            <w:tcW w:w="4029" w:type="dxa"/>
            <w:gridSpan w:val="3"/>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로크웰</w:t>
            </w:r>
            <w:proofErr w:type="spellEnd"/>
            <w:r w:rsidRPr="007E49BB">
              <w:rPr>
                <w:rFonts w:asciiTheme="minorHAnsi" w:eastAsiaTheme="minorHAnsi" w:hAnsiTheme="minorHAnsi" w:cs="Times New Roman"/>
                <w:sz w:val="14"/>
                <w:szCs w:val="19"/>
              </w:rPr>
              <w:t xml:space="preserve"> 경도</w:t>
            </w:r>
          </w:p>
        </w:tc>
        <w:tc>
          <w:tcPr>
            <w:tcW w:w="1343" w:type="dxa"/>
            <w:vMerge w:val="restart"/>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쇼어</w:t>
            </w:r>
            <w:proofErr w:type="spellEnd"/>
            <w:r w:rsidRPr="007E49BB">
              <w:rPr>
                <w:rFonts w:asciiTheme="minorHAnsi" w:eastAsiaTheme="minorHAnsi" w:hAnsiTheme="minorHAnsi" w:cs="Times New Roman"/>
                <w:sz w:val="14"/>
                <w:szCs w:val="19"/>
              </w:rPr>
              <w:t xml:space="preserve"> 경도</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Hs</w:t>
            </w:r>
          </w:p>
        </w:tc>
      </w:tr>
      <w:tr w:rsidR="00077B4C" w:rsidTr="00C13E1E">
        <w:trPr>
          <w:trHeight w:val="302"/>
          <w:jc w:val="center"/>
        </w:trPr>
        <w:tc>
          <w:tcPr>
            <w:tcW w:w="1343" w:type="dxa"/>
            <w:vMerge/>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표준 볼</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텅스텐</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카바이트볼</w:t>
            </w:r>
            <w:proofErr w:type="spellEnd"/>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HRA</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A스케일 하중</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 xml:space="preserve">60㎏f </w:t>
            </w:r>
            <w:proofErr w:type="spellStart"/>
            <w:r w:rsidRPr="007E49BB">
              <w:rPr>
                <w:rFonts w:asciiTheme="minorHAnsi" w:eastAsiaTheme="minorHAnsi" w:hAnsiTheme="minorHAnsi" w:cs="Times New Roman"/>
                <w:sz w:val="14"/>
                <w:szCs w:val="19"/>
              </w:rPr>
              <w:t>Barle</w:t>
            </w:r>
            <w:proofErr w:type="spellEnd"/>
          </w:p>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압자</w:t>
            </w:r>
            <w:proofErr w:type="spellEnd"/>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HRB</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B스케일 하중</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100㎏f 1/16"볼</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roofErr w:type="spellStart"/>
            <w:r w:rsidRPr="007E49BB">
              <w:rPr>
                <w:rFonts w:asciiTheme="minorHAnsi" w:eastAsiaTheme="minorHAnsi" w:hAnsiTheme="minorHAnsi" w:cs="Times New Roman"/>
                <w:sz w:val="14"/>
                <w:szCs w:val="19"/>
              </w:rPr>
              <w:t>로크웰</w:t>
            </w:r>
            <w:proofErr w:type="spellEnd"/>
            <w:r w:rsidRPr="007E49BB">
              <w:rPr>
                <w:rFonts w:asciiTheme="minorHAnsi" w:eastAsiaTheme="minorHAnsi" w:hAnsiTheme="minorHAnsi" w:cs="Times New Roman"/>
                <w:sz w:val="14"/>
                <w:szCs w:val="19"/>
              </w:rPr>
              <w:t>C스케일</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H R C</w:t>
            </w:r>
          </w:p>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(하중150㎏f)</w:t>
            </w:r>
          </w:p>
        </w:tc>
        <w:tc>
          <w:tcPr>
            <w:tcW w:w="1343" w:type="dxa"/>
            <w:vMerge/>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p>
        </w:tc>
      </w:tr>
      <w:tr w:rsidR="00077B4C" w:rsidTr="00C13E1E">
        <w:trPr>
          <w:trHeight w:val="427"/>
          <w:jc w:val="center"/>
        </w:trPr>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940</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color w:val="333333"/>
                <w:sz w:val="14"/>
                <w:szCs w:val="19"/>
                <w:shd w:val="clear" w:color="auto" w:fill="FFFFFF"/>
              </w:rPr>
              <w:t>-</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color w:val="333333"/>
                <w:sz w:val="14"/>
                <w:szCs w:val="19"/>
                <w:shd w:val="clear" w:color="auto" w:fill="FFFFFF"/>
              </w:rPr>
              <w:t>-</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85.6</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color w:val="333333"/>
                <w:sz w:val="14"/>
                <w:szCs w:val="19"/>
                <w:shd w:val="clear" w:color="auto" w:fill="FFFFFF"/>
              </w:rPr>
              <w:t>-</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68</w:t>
            </w:r>
          </w:p>
        </w:tc>
        <w:tc>
          <w:tcPr>
            <w:tcW w:w="1343" w:type="dxa"/>
            <w:vAlign w:val="center"/>
          </w:tcPr>
          <w:p w:rsidR="00077B4C" w:rsidRPr="007E49BB" w:rsidRDefault="00077B4C" w:rsidP="005C2E2E">
            <w:pPr>
              <w:pStyle w:val="aa"/>
              <w:spacing w:line="360" w:lineRule="auto"/>
              <w:jc w:val="center"/>
              <w:rPr>
                <w:rFonts w:asciiTheme="minorHAnsi" w:eastAsiaTheme="minorHAnsi" w:hAnsiTheme="minorHAnsi" w:cs="Times New Roman"/>
                <w:sz w:val="14"/>
                <w:szCs w:val="19"/>
              </w:rPr>
            </w:pPr>
            <w:r w:rsidRPr="007E49BB">
              <w:rPr>
                <w:rFonts w:asciiTheme="minorHAnsi" w:eastAsiaTheme="minorHAnsi" w:hAnsiTheme="minorHAnsi" w:cs="Times New Roman"/>
                <w:sz w:val="14"/>
                <w:szCs w:val="19"/>
              </w:rPr>
              <w:t>97</w:t>
            </w:r>
          </w:p>
        </w:tc>
      </w:tr>
    </w:tbl>
    <w:p w:rsidR="007019DC" w:rsidRPr="00DB4A19" w:rsidRDefault="007019DC" w:rsidP="005C2E2E">
      <w:pPr>
        <w:pStyle w:val="10"/>
        <w:spacing w:line="360" w:lineRule="auto"/>
        <w:jc w:val="both"/>
        <w:rPr>
          <w:rFonts w:ascii="바탕" w:eastAsia="바탕" w:hAnsi="바탕" w:cs="한컴바탕"/>
          <w:color w:val="0000FF"/>
          <w:spacing w:val="0"/>
          <w:w w:val="100"/>
          <w:sz w:val="20"/>
          <w:szCs w:val="20"/>
        </w:rPr>
      </w:pPr>
    </w:p>
    <w:p w:rsidR="007019DC" w:rsidRPr="00DB4A19" w:rsidRDefault="00B70045" w:rsidP="005C2E2E">
      <w:pPr>
        <w:pStyle w:val="11"/>
        <w:wordWrap w:val="0"/>
        <w:spacing w:line="360" w:lineRule="auto"/>
        <w:ind w:firstLine="0"/>
        <w:rPr>
          <w:rFonts w:ascii="바탕" w:eastAsia="바탕" w:hAnsi="바탕" w:cs="한컴바탕"/>
          <w:spacing w:val="0"/>
          <w:w w:val="100"/>
          <w:sz w:val="20"/>
          <w:szCs w:val="20"/>
        </w:rPr>
      </w:pPr>
      <w:r w:rsidRPr="00DB4A19">
        <w:rPr>
          <w:rFonts w:ascii="바탕" w:eastAsia="바탕" w:hAnsi="바탕" w:cs="한컴바탕"/>
          <w:color w:val="0000FF"/>
          <w:spacing w:val="0"/>
          <w:w w:val="100"/>
          <w:sz w:val="20"/>
          <w:szCs w:val="20"/>
        </w:rPr>
        <w:t xml:space="preserve"> </w:t>
      </w:r>
      <w:r w:rsidR="00F7005E">
        <w:rPr>
          <w:rFonts w:ascii="바탕" w:eastAsia="바탕" w:hAnsi="바탕" w:cs="한컴바탕"/>
          <w:color w:val="0000FF"/>
          <w:spacing w:val="0"/>
          <w:w w:val="100"/>
          <w:sz w:val="20"/>
          <w:szCs w:val="20"/>
        </w:rPr>
        <w:t xml:space="preserve"> </w:t>
      </w:r>
      <w:r w:rsidR="00F7005E" w:rsidRPr="00F7005E">
        <w:rPr>
          <w:rFonts w:ascii="바탕" w:eastAsia="바탕" w:hAnsi="바탕" w:cs="한컴바탕" w:hint="eastAsia"/>
          <w:spacing w:val="0"/>
          <w:w w:val="100"/>
          <w:sz w:val="20"/>
          <w:szCs w:val="20"/>
        </w:rPr>
        <w:t>논문집에</w:t>
      </w:r>
      <w:r w:rsidR="00F7005E" w:rsidRPr="00F7005E">
        <w:rPr>
          <w:rFonts w:ascii="바탕" w:eastAsia="바탕" w:hAnsi="바탕" w:cs="한컴바탕"/>
          <w:spacing w:val="0"/>
          <w:w w:val="100"/>
          <w:sz w:val="20"/>
          <w:szCs w:val="20"/>
        </w:rPr>
        <w:t xml:space="preserve"> 이미 게재되었거나 향후 게재되는 논문의 저작권은 학회에 귀속되며, 원고의 투고로서 논문의 저작권을 학회에 이양하는 것으로 본다. 또한 종전에 발행된 논문집에 게재된 논문에 대해 학회가 임의로 관리한 사항에 대해서는 이의를 제기하지 않는다. 투고자가 논문을 본인의 개인적인 용도로 사용할 경우 제한을 두지 않는다.</w:t>
      </w:r>
    </w:p>
    <w:p w:rsidR="007019DC" w:rsidRPr="00DB4A19" w:rsidRDefault="007019DC" w:rsidP="005C2E2E">
      <w:pPr>
        <w:pStyle w:val="11"/>
        <w:wordWrap w:val="0"/>
        <w:spacing w:line="360" w:lineRule="auto"/>
        <w:ind w:firstLine="0"/>
        <w:rPr>
          <w:rFonts w:ascii="바탕" w:eastAsia="바탕" w:hAnsi="바탕" w:cs="한컴바탕"/>
          <w:color w:val="0000FF"/>
          <w:spacing w:val="0"/>
          <w:w w:val="100"/>
          <w:sz w:val="20"/>
          <w:szCs w:val="20"/>
        </w:rPr>
      </w:pPr>
    </w:p>
    <w:p w:rsidR="007019DC" w:rsidRPr="00DB4A19" w:rsidRDefault="007019DC" w:rsidP="005C2E2E">
      <w:pPr>
        <w:pStyle w:val="10"/>
        <w:spacing w:line="360" w:lineRule="auto"/>
        <w:rPr>
          <w:rFonts w:ascii="바탕" w:eastAsia="바탕" w:hAnsi="바탕"/>
          <w:spacing w:val="0"/>
          <w:w w:val="100"/>
        </w:rPr>
      </w:pPr>
    </w:p>
    <w:p w:rsidR="007019DC" w:rsidRPr="00602D5E" w:rsidRDefault="002A5092" w:rsidP="005C2E2E">
      <w:pPr>
        <w:pStyle w:val="10"/>
        <w:spacing w:line="360" w:lineRule="auto"/>
        <w:rPr>
          <w:rFonts w:ascii="Times New Roman" w:hAnsi="Times New Roman" w:cs="Times New Roman"/>
          <w:color w:val="0000FF"/>
          <w:spacing w:val="0"/>
          <w:w w:val="100"/>
          <w:sz w:val="25"/>
          <w:szCs w:val="25"/>
        </w:rPr>
      </w:pPr>
      <w:r w:rsidRPr="00602D5E">
        <w:rPr>
          <w:rFonts w:ascii="Times New Roman" w:hAnsi="Times New Roman" w:cs="Times New Roman"/>
          <w:b/>
          <w:spacing w:val="0"/>
          <w:w w:val="100"/>
          <w:sz w:val="25"/>
          <w:szCs w:val="25"/>
        </w:rPr>
        <w:t>3</w:t>
      </w:r>
      <w:r w:rsidR="00B70045" w:rsidRPr="00602D5E">
        <w:rPr>
          <w:rFonts w:ascii="Times New Roman" w:hAnsi="Times New Roman" w:cs="Times New Roman"/>
          <w:b/>
          <w:spacing w:val="0"/>
          <w:w w:val="100"/>
          <w:sz w:val="25"/>
          <w:szCs w:val="25"/>
        </w:rPr>
        <w:t xml:space="preserve">. </w:t>
      </w:r>
      <w:r w:rsidR="00602D5E" w:rsidRPr="00602D5E">
        <w:rPr>
          <w:rFonts w:ascii="Times New Roman" w:hAnsi="Times New Roman" w:cs="Times New Roman"/>
          <w:b/>
          <w:spacing w:val="0"/>
          <w:w w:val="100"/>
          <w:sz w:val="25"/>
          <w:szCs w:val="25"/>
        </w:rPr>
        <w:t xml:space="preserve">RESULTS AND DISCUSSION </w:t>
      </w:r>
      <w:r w:rsidR="00B70045" w:rsidRPr="00602D5E">
        <w:rPr>
          <w:rFonts w:ascii="Times New Roman" w:hAnsi="Times New Roman" w:cs="Times New Roman"/>
          <w:color w:val="0000FF"/>
          <w:spacing w:val="0"/>
          <w:w w:val="100"/>
          <w:sz w:val="25"/>
          <w:szCs w:val="25"/>
        </w:rPr>
        <w:t>(12.5p)</w:t>
      </w:r>
    </w:p>
    <w:p w:rsidR="007019DC" w:rsidRPr="00DB4A19" w:rsidRDefault="007019DC" w:rsidP="005C2E2E">
      <w:pPr>
        <w:pStyle w:val="10"/>
        <w:wordWrap w:val="0"/>
        <w:spacing w:line="360" w:lineRule="auto"/>
        <w:rPr>
          <w:rFonts w:ascii="돋움" w:hAnsi="돋움" w:cs="한컴바탕"/>
          <w:color w:val="0000FF"/>
          <w:spacing w:val="0"/>
          <w:w w:val="100"/>
          <w:sz w:val="20"/>
          <w:szCs w:val="20"/>
        </w:rPr>
      </w:pPr>
    </w:p>
    <w:p w:rsidR="007019DC" w:rsidRPr="005C2E2E" w:rsidRDefault="008321FB" w:rsidP="005C2E2E">
      <w:pPr>
        <w:pStyle w:val="11"/>
        <w:spacing w:line="360" w:lineRule="auto"/>
        <w:rPr>
          <w:rFonts w:ascii="돋움" w:hAnsi="돋움"/>
          <w:color w:val="0000FF"/>
          <w:spacing w:val="0"/>
          <w:w w:val="100"/>
        </w:rPr>
      </w:pPr>
      <w:r>
        <w:rPr>
          <w:rFonts w:ascii="돋움" w:hAnsi="돋움"/>
          <w:spacing w:val="0"/>
          <w:w w:val="100"/>
        </w:rPr>
        <w:t>3</w:t>
      </w:r>
      <w:r w:rsidR="00B70045" w:rsidRPr="00DB4A19">
        <w:rPr>
          <w:rFonts w:ascii="돋움" w:hAnsi="돋움"/>
          <w:spacing w:val="0"/>
          <w:w w:val="100"/>
        </w:rPr>
        <w:t xml:space="preserve">.1 </w:t>
      </w:r>
      <w:r w:rsidR="00F7005E">
        <w:rPr>
          <w:rFonts w:ascii="돋움" w:hAnsi="돋움" w:hint="eastAsia"/>
          <w:spacing w:val="0"/>
          <w:w w:val="100"/>
        </w:rPr>
        <w:t>결과 및 고찰</w:t>
      </w:r>
      <w:r w:rsidR="00B70045" w:rsidRPr="00DB4A19">
        <w:rPr>
          <w:rFonts w:ascii="돋움" w:hAnsi="돋움"/>
          <w:color w:val="0000FF"/>
          <w:spacing w:val="0"/>
          <w:w w:val="100"/>
        </w:rPr>
        <w:t xml:space="preserve"> (11.5p)</w:t>
      </w:r>
    </w:p>
    <w:p w:rsidR="007019DC" w:rsidRPr="005C2E2E" w:rsidRDefault="00B70045" w:rsidP="005C2E2E">
      <w:pPr>
        <w:pStyle w:val="aa"/>
        <w:spacing w:line="360" w:lineRule="auto"/>
        <w:rPr>
          <w:rFonts w:ascii="바탕" w:eastAsia="바탕" w:hAnsi="바탕" w:cs="신명 신명조"/>
        </w:rPr>
      </w:pPr>
      <w:r w:rsidRPr="00DB4A19">
        <w:rPr>
          <w:rFonts w:ascii="바탕" w:eastAsia="바탕" w:hAnsi="바탕" w:cs="한컴바탕"/>
          <w:color w:val="0000FF"/>
        </w:rPr>
        <w:t xml:space="preserve">  </w:t>
      </w:r>
      <w:r w:rsidRPr="00DB4A19">
        <w:rPr>
          <w:rFonts w:ascii="바탕" w:eastAsia="바탕" w:hAnsi="바탕" w:cs="한컴바탕"/>
        </w:rPr>
        <w:t xml:space="preserve">논문의 경우, 참고문헌의 내용은 반드시 영문으로 작성하여야 하며, 이때 본문이 영문이 아닌 경우에는 해당 문헌의 마지막 부분에 기술된 언어의 종류를 영문으로 표기하여야 한다. </w:t>
      </w:r>
      <w:r w:rsidR="00F7005E" w:rsidRPr="00513444">
        <w:rPr>
          <w:rFonts w:ascii="바탕" w:eastAsia="바탕" w:hAnsi="바탕" w:cs="한컴바탕" w:hint="eastAsia"/>
        </w:rPr>
        <w:t>참고문헌의</w:t>
      </w:r>
      <w:r w:rsidR="00F7005E" w:rsidRPr="00513444">
        <w:rPr>
          <w:rFonts w:ascii="바탕" w:eastAsia="바탕" w:hAnsi="바탕" w:cs="한컴바탕"/>
        </w:rPr>
        <w:t xml:space="preserve"> 학술</w:t>
      </w:r>
      <w:r w:rsidR="00F7005E" w:rsidRPr="00513444">
        <w:rPr>
          <w:rFonts w:ascii="바탕" w:eastAsia="바탕" w:hAnsi="바탕" w:cs="한컴바탕"/>
        </w:rPr>
        <w:lastRenderedPageBreak/>
        <w:t>지명은 널리 알려진 약기명으로 표기하며, 세부적인 약기명의 표기 기준은 Web of Science에 표기된 약기명을 따른다. [Web of Science 홈페이지]</w:t>
      </w:r>
      <w:r w:rsidR="00F7005E">
        <w:rPr>
          <w:rFonts w:ascii="바탕" w:eastAsia="바탕" w:hAnsi="바탕" w:cs="한컴바탕"/>
        </w:rPr>
        <w:t xml:space="preserve"> </w:t>
      </w:r>
    </w:p>
    <w:p w:rsidR="00680FD8" w:rsidRDefault="00680FD8" w:rsidP="005C2E2E">
      <w:pPr>
        <w:pStyle w:val="aa"/>
        <w:spacing w:line="360" w:lineRule="auto"/>
        <w:jc w:val="center"/>
        <w:rPr>
          <w:rFonts w:ascii="바탕" w:eastAsia="바탕" w:hAnsi="바탕" w:cs="신명 신명조"/>
          <w:color w:val="0000FF"/>
        </w:rPr>
      </w:pPr>
    </w:p>
    <w:p w:rsidR="00680FD8" w:rsidRDefault="00680FD8" w:rsidP="005C2E2E">
      <w:pPr>
        <w:pStyle w:val="aa"/>
        <w:spacing w:line="360" w:lineRule="auto"/>
        <w:jc w:val="center"/>
        <w:rPr>
          <w:rFonts w:ascii="바탕" w:eastAsia="바탕" w:hAnsi="바탕" w:cs="신명 신명조"/>
          <w:noProof/>
          <w:color w:val="0000FF"/>
        </w:rPr>
      </w:pPr>
      <w:r>
        <w:rPr>
          <w:rFonts w:ascii="바탕" w:eastAsia="바탕" w:hAnsi="바탕" w:cs="신명 신명조"/>
          <w:noProof/>
          <w:color w:val="0000FF"/>
        </w:rPr>
        <w:drawing>
          <wp:inline distT="0" distB="0" distL="0" distR="0">
            <wp:extent cx="1723000" cy="1440000"/>
            <wp:effectExtent l="0" t="0" r="0" b="825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3000" cy="1440000"/>
                    </a:xfrm>
                    <a:prstGeom prst="rect">
                      <a:avLst/>
                    </a:prstGeom>
                    <a:noFill/>
                    <a:ln>
                      <a:noFill/>
                    </a:ln>
                  </pic:spPr>
                </pic:pic>
              </a:graphicData>
            </a:graphic>
          </wp:inline>
        </w:drawing>
      </w:r>
      <w:r>
        <w:rPr>
          <w:rFonts w:ascii="바탕" w:eastAsia="바탕" w:hAnsi="바탕" w:cs="신명 신명조"/>
          <w:noProof/>
          <w:color w:val="0000FF"/>
        </w:rPr>
        <w:drawing>
          <wp:inline distT="0" distB="0" distL="0" distR="0" wp14:anchorId="00C0A89F" wp14:editId="7A119515">
            <wp:extent cx="1723000" cy="1440000"/>
            <wp:effectExtent l="0" t="0" r="0" b="825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3000" cy="1440000"/>
                    </a:xfrm>
                    <a:prstGeom prst="rect">
                      <a:avLst/>
                    </a:prstGeom>
                    <a:noFill/>
                    <a:ln>
                      <a:noFill/>
                    </a:ln>
                  </pic:spPr>
                </pic:pic>
              </a:graphicData>
            </a:graphic>
          </wp:inline>
        </w:drawing>
      </w:r>
    </w:p>
    <w:p w:rsidR="00680FD8" w:rsidRDefault="00680FD8" w:rsidP="005C2E2E">
      <w:pPr>
        <w:pStyle w:val="aa"/>
        <w:spacing w:line="360" w:lineRule="auto"/>
        <w:jc w:val="center"/>
        <w:rPr>
          <w:rFonts w:ascii="바탕" w:eastAsia="바탕" w:hAnsi="바탕" w:cs="신명 신명조"/>
          <w:color w:val="0000FF"/>
        </w:rPr>
      </w:pPr>
      <w:r>
        <w:rPr>
          <w:rFonts w:ascii="바탕" w:eastAsia="바탕" w:hAnsi="바탕" w:cs="신명 신명조" w:hint="eastAsia"/>
          <w:noProof/>
          <w:color w:val="0000FF"/>
        </w:rPr>
        <w:drawing>
          <wp:inline distT="0" distB="0" distL="0" distR="0">
            <wp:extent cx="1724400" cy="1184962"/>
            <wp:effectExtent l="0" t="0" r="9525"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400" cy="1184962"/>
                    </a:xfrm>
                    <a:prstGeom prst="rect">
                      <a:avLst/>
                    </a:prstGeom>
                    <a:noFill/>
                    <a:ln>
                      <a:noFill/>
                    </a:ln>
                  </pic:spPr>
                </pic:pic>
              </a:graphicData>
            </a:graphic>
          </wp:inline>
        </w:drawing>
      </w:r>
      <w:r>
        <w:rPr>
          <w:rFonts w:ascii="바탕" w:eastAsia="바탕" w:hAnsi="바탕" w:cs="신명 신명조" w:hint="eastAsia"/>
          <w:noProof/>
          <w:color w:val="0000FF"/>
        </w:rPr>
        <w:drawing>
          <wp:inline distT="0" distB="0" distL="0" distR="0" wp14:anchorId="773553D9" wp14:editId="53DE92C8">
            <wp:extent cx="1724400" cy="1184962"/>
            <wp:effectExtent l="0" t="0" r="9525"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400" cy="1184962"/>
                    </a:xfrm>
                    <a:prstGeom prst="rect">
                      <a:avLst/>
                    </a:prstGeom>
                    <a:noFill/>
                    <a:ln>
                      <a:noFill/>
                    </a:ln>
                  </pic:spPr>
                </pic:pic>
              </a:graphicData>
            </a:graphic>
          </wp:inline>
        </w:drawing>
      </w:r>
    </w:p>
    <w:p w:rsidR="00680FD8" w:rsidRPr="00DB4A19" w:rsidRDefault="00680FD8" w:rsidP="005C2E2E">
      <w:pPr>
        <w:pStyle w:val="aa"/>
        <w:spacing w:line="360" w:lineRule="auto"/>
        <w:jc w:val="center"/>
        <w:rPr>
          <w:rFonts w:ascii="바탕" w:eastAsia="바탕" w:hAnsi="바탕" w:cs="신명 신명조"/>
          <w:color w:val="0000FF"/>
        </w:rPr>
      </w:pPr>
    </w:p>
    <w:p w:rsidR="007019DC" w:rsidRDefault="00B70045" w:rsidP="005C2E2E">
      <w:pPr>
        <w:pStyle w:val="figtable"/>
        <w:wordWrap/>
        <w:spacing w:line="360" w:lineRule="auto"/>
        <w:ind w:left="537" w:hanging="537"/>
        <w:jc w:val="center"/>
        <w:rPr>
          <w:rFonts w:eastAsia="Times New Roman" w:cs="Times New Roman"/>
          <w:sz w:val="20"/>
          <w:szCs w:val="20"/>
        </w:rPr>
      </w:pPr>
      <w:r>
        <w:rPr>
          <w:rFonts w:eastAsia="Times New Roman" w:cs="Times New Roman"/>
          <w:b/>
          <w:bCs/>
          <w:sz w:val="20"/>
          <w:szCs w:val="20"/>
        </w:rPr>
        <w:t xml:space="preserve">Fig. </w:t>
      </w:r>
      <w:proofErr w:type="gramStart"/>
      <w:r>
        <w:rPr>
          <w:rFonts w:eastAsia="Times New Roman" w:cs="Times New Roman"/>
          <w:b/>
          <w:bCs/>
          <w:sz w:val="20"/>
          <w:szCs w:val="20"/>
        </w:rPr>
        <w:t>1</w:t>
      </w:r>
      <w:r>
        <w:rPr>
          <w:sz w:val="20"/>
          <w:szCs w:val="20"/>
        </w:rPr>
        <w:t xml:space="preserve"> </w:t>
      </w:r>
      <w:r>
        <w:rPr>
          <w:rFonts w:eastAsia="Times New Roman" w:cs="Times New Roman"/>
          <w:sz w:val="20"/>
          <w:szCs w:val="20"/>
        </w:rPr>
        <w:t> </w:t>
      </w:r>
      <w:r>
        <w:rPr>
          <w:rFonts w:eastAsia="Times New Roman" w:cs="Times New Roman"/>
          <w:sz w:val="20"/>
          <w:szCs w:val="20"/>
        </w:rPr>
        <w:t>Put</w:t>
      </w:r>
      <w:proofErr w:type="gramEnd"/>
      <w:r>
        <w:rPr>
          <w:rFonts w:eastAsia="Times New Roman" w:cs="Times New Roman"/>
          <w:sz w:val="20"/>
          <w:szCs w:val="20"/>
        </w:rPr>
        <w:t xml:space="preserve"> fig. title put fig. title put fig. title</w:t>
      </w:r>
    </w:p>
    <w:p w:rsidR="007019DC" w:rsidRPr="00DB4A19" w:rsidRDefault="00B70045" w:rsidP="005C2E2E">
      <w:pPr>
        <w:pStyle w:val="figtable"/>
        <w:wordWrap/>
        <w:spacing w:line="360" w:lineRule="auto"/>
        <w:jc w:val="center"/>
        <w:rPr>
          <w:rFonts w:ascii="바탕" w:eastAsia="바탕" w:hAnsi="바탕" w:cs="Times New Roman"/>
          <w:color w:val="0000FF"/>
        </w:rPr>
      </w:pPr>
      <w:r w:rsidRPr="00DB4A19">
        <w:rPr>
          <w:rFonts w:ascii="바탕" w:eastAsia="바탕" w:hAnsi="바탕" w:cs="Times New Roman"/>
          <w:color w:val="0000FF"/>
        </w:rPr>
        <w:t xml:space="preserve">(9.5p, </w:t>
      </w:r>
      <w:r w:rsidRPr="00DB4A19">
        <w:rPr>
          <w:rFonts w:ascii="바탕" w:eastAsia="바탕" w:hAnsi="바탕"/>
          <w:color w:val="0000FF"/>
        </w:rPr>
        <w:t>해당면의 상</w:t>
      </w:r>
      <w:r w:rsidRPr="00DB4A19">
        <w:rPr>
          <w:rFonts w:ascii="바탕" w:eastAsia="바탕" w:hAnsi="바탕" w:cs="Times New Roman"/>
          <w:color w:val="0000FF"/>
        </w:rPr>
        <w:t xml:space="preserve">, </w:t>
      </w:r>
      <w:r w:rsidRPr="00DB4A19">
        <w:rPr>
          <w:rFonts w:ascii="바탕" w:eastAsia="바탕" w:hAnsi="바탕"/>
          <w:color w:val="0000FF"/>
        </w:rPr>
        <w:t>하에 위치</w:t>
      </w:r>
      <w:r w:rsidRPr="00DB4A19">
        <w:rPr>
          <w:rFonts w:ascii="바탕" w:eastAsia="바탕" w:hAnsi="바탕" w:cs="Times New Roman"/>
          <w:color w:val="0000FF"/>
        </w:rPr>
        <w:t xml:space="preserve">, </w:t>
      </w:r>
      <w:r w:rsidRPr="00DB4A19">
        <w:rPr>
          <w:rFonts w:ascii="바탕" w:eastAsia="바탕" w:hAnsi="바탕"/>
          <w:color w:val="0000FF"/>
        </w:rPr>
        <w:t>그림 캡션은 영문으로 작성</w:t>
      </w:r>
      <w:r w:rsidRPr="00DB4A19">
        <w:rPr>
          <w:rFonts w:ascii="바탕" w:eastAsia="바탕" w:hAnsi="바탕" w:cs="Times New Roman"/>
          <w:color w:val="0000FF"/>
        </w:rPr>
        <w:t xml:space="preserve">) </w:t>
      </w:r>
    </w:p>
    <w:p w:rsidR="007019DC" w:rsidRDefault="007019DC" w:rsidP="005C2E2E">
      <w:pPr>
        <w:pStyle w:val="aa"/>
        <w:spacing w:line="360" w:lineRule="auto"/>
        <w:jc w:val="center"/>
        <w:rPr>
          <w:rFonts w:ascii="신명 신명조" w:eastAsia="신명 신명조" w:cs="신명 신명조"/>
          <w:color w:val="0000FF"/>
        </w:rPr>
      </w:pPr>
    </w:p>
    <w:p w:rsidR="00B62C6F" w:rsidRDefault="00B62C6F" w:rsidP="005C2E2E">
      <w:pPr>
        <w:pStyle w:val="10"/>
        <w:spacing w:line="360" w:lineRule="auto"/>
        <w:rPr>
          <w:rFonts w:ascii="돋움" w:hAnsi="돋움"/>
          <w:b/>
        </w:rPr>
      </w:pPr>
    </w:p>
    <w:p w:rsidR="007019DC" w:rsidRPr="00602D5E" w:rsidRDefault="00B70045" w:rsidP="005C2E2E">
      <w:pPr>
        <w:pStyle w:val="10"/>
        <w:spacing w:line="360" w:lineRule="auto"/>
        <w:rPr>
          <w:rFonts w:ascii="Times New Roman" w:hAnsi="Times New Roman" w:cs="Times New Roman"/>
          <w:color w:val="0033CC"/>
          <w:sz w:val="25"/>
          <w:szCs w:val="25"/>
        </w:rPr>
      </w:pPr>
      <w:r w:rsidRPr="00602D5E">
        <w:rPr>
          <w:rFonts w:ascii="Times New Roman" w:hAnsi="Times New Roman" w:cs="Times New Roman"/>
          <w:b/>
          <w:sz w:val="25"/>
          <w:szCs w:val="25"/>
        </w:rPr>
        <w:t xml:space="preserve">5. </w:t>
      </w:r>
      <w:r w:rsidR="00602D5E" w:rsidRPr="00602D5E">
        <w:rPr>
          <w:rFonts w:ascii="Times New Roman" w:hAnsi="Times New Roman" w:cs="Times New Roman"/>
          <w:b/>
          <w:sz w:val="25"/>
          <w:szCs w:val="25"/>
        </w:rPr>
        <w:t>CONCLUSIONS</w:t>
      </w:r>
      <w:r w:rsidRPr="00602D5E">
        <w:rPr>
          <w:rFonts w:ascii="Times New Roman" w:hAnsi="Times New Roman" w:cs="Times New Roman"/>
          <w:color w:val="0033CC"/>
          <w:sz w:val="25"/>
          <w:szCs w:val="25"/>
        </w:rPr>
        <w:t xml:space="preserve"> (12.5p)</w:t>
      </w:r>
    </w:p>
    <w:p w:rsidR="007019DC" w:rsidRPr="00DB4A19" w:rsidRDefault="007019DC" w:rsidP="005C2E2E">
      <w:pPr>
        <w:pStyle w:val="10"/>
        <w:wordWrap w:val="0"/>
        <w:spacing w:line="360" w:lineRule="auto"/>
        <w:rPr>
          <w:rFonts w:ascii="바탕" w:eastAsia="바탕" w:hAnsi="바탕" w:cs="신명 신명조"/>
          <w:color w:val="0000FF"/>
          <w:spacing w:val="0"/>
          <w:w w:val="100"/>
          <w:sz w:val="20"/>
          <w:szCs w:val="20"/>
        </w:rPr>
      </w:pPr>
    </w:p>
    <w:p w:rsidR="007019DC" w:rsidRPr="00DB4A19" w:rsidRDefault="00B70045" w:rsidP="005C2E2E">
      <w:pPr>
        <w:pStyle w:val="aa"/>
        <w:spacing w:line="360" w:lineRule="auto"/>
        <w:rPr>
          <w:rFonts w:ascii="바탕" w:eastAsia="바탕" w:hAnsi="바탕" w:cs="한컴바탕"/>
        </w:rPr>
      </w:pPr>
      <w:r w:rsidRPr="00DB4A19">
        <w:rPr>
          <w:rFonts w:ascii="바탕" w:eastAsia="바탕" w:hAnsi="바탕" w:cs="한컴바탕"/>
        </w:rPr>
        <w:t xml:space="preserve">  </w:t>
      </w:r>
      <w:r w:rsidR="000F72C1">
        <w:rPr>
          <w:rFonts w:ascii="바탕" w:eastAsia="바탕" w:hAnsi="바탕" w:cs="한컴바탕" w:hint="eastAsia"/>
        </w:rPr>
        <w:t xml:space="preserve">회지에 투고된 논문은 </w:t>
      </w:r>
      <w:r w:rsidRPr="00DB4A19">
        <w:rPr>
          <w:rFonts w:ascii="바탕" w:eastAsia="바탕" w:hAnsi="바탕" w:cs="한컴바탕"/>
        </w:rPr>
        <w:t>소정의 심사양식을 이용으로 심사한다.</w:t>
      </w:r>
    </w:p>
    <w:p w:rsidR="007019DC" w:rsidRPr="00DB4A19" w:rsidRDefault="00B70045" w:rsidP="005C2E2E">
      <w:pPr>
        <w:pStyle w:val="aa"/>
        <w:spacing w:line="360" w:lineRule="auto"/>
        <w:rPr>
          <w:rFonts w:ascii="바탕" w:eastAsia="바탕" w:hAnsi="바탕" w:cs="한컴바탕"/>
        </w:rPr>
      </w:pPr>
      <w:r w:rsidRPr="00DB4A19">
        <w:rPr>
          <w:rFonts w:ascii="바탕" w:eastAsia="바탕" w:hAnsi="바탕" w:cs="한컴바탕"/>
        </w:rPr>
        <w:t xml:space="preserve">  1) 편집이사는 접수된 논문을 2명</w:t>
      </w:r>
      <w:r w:rsidR="000F72C1">
        <w:rPr>
          <w:rFonts w:ascii="바탕" w:eastAsia="바탕" w:hAnsi="바탕" w:cs="한컴바탕" w:hint="eastAsia"/>
        </w:rPr>
        <w:t xml:space="preserve"> 이상</w:t>
      </w:r>
      <w:r w:rsidRPr="00DB4A19">
        <w:rPr>
          <w:rFonts w:ascii="바탕" w:eastAsia="바탕" w:hAnsi="바탕" w:cs="한컴바탕"/>
        </w:rPr>
        <w:t>의 심사위원에게 위촉하여, 심사를 의뢰한다.</w:t>
      </w:r>
    </w:p>
    <w:p w:rsidR="007019DC" w:rsidRDefault="00B70045" w:rsidP="005C2E2E">
      <w:pPr>
        <w:pStyle w:val="aa"/>
        <w:spacing w:line="360" w:lineRule="auto"/>
        <w:ind w:firstLine="195"/>
        <w:rPr>
          <w:rFonts w:ascii="바탕" w:eastAsia="바탕" w:hAnsi="바탕" w:cs="한컴바탕"/>
        </w:rPr>
      </w:pPr>
      <w:r w:rsidRPr="00DB4A19">
        <w:rPr>
          <w:rFonts w:ascii="바탕" w:eastAsia="바탕" w:hAnsi="바탕" w:cs="한컴바탕"/>
        </w:rPr>
        <w:t>2) 심사자의 명단은 공개하지 않는 것을 원칙으로 한다.</w:t>
      </w:r>
    </w:p>
    <w:p w:rsidR="006C7740" w:rsidRDefault="006C7740" w:rsidP="005C2E2E">
      <w:pPr>
        <w:pStyle w:val="aa"/>
        <w:spacing w:line="360" w:lineRule="auto"/>
        <w:ind w:firstLine="195"/>
        <w:rPr>
          <w:rFonts w:ascii="바탕" w:eastAsia="바탕" w:hAnsi="바탕" w:cs="한컴바탕"/>
        </w:rPr>
      </w:pPr>
    </w:p>
    <w:p w:rsidR="006C7740" w:rsidRDefault="006C7740" w:rsidP="005C2E2E">
      <w:pPr>
        <w:pStyle w:val="aa"/>
        <w:spacing w:line="360" w:lineRule="auto"/>
        <w:ind w:firstLine="195"/>
        <w:rPr>
          <w:rFonts w:ascii="바탕" w:eastAsia="바탕" w:hAnsi="바탕" w:cs="한컴바탕"/>
        </w:rPr>
      </w:pPr>
      <w:r>
        <w:rPr>
          <w:rFonts w:ascii="바탕" w:eastAsia="바탕" w:hAnsi="바탕" w:cs="한컴바탕" w:hint="eastAsia"/>
        </w:rPr>
        <w:t>저자 변경의 경우 심사</w:t>
      </w:r>
      <w:r>
        <w:rPr>
          <w:rFonts w:ascii="바탕" w:eastAsia="바탕" w:hAnsi="바탕" w:cs="한컴바탕"/>
        </w:rPr>
        <w:t xml:space="preserve"> </w:t>
      </w:r>
      <w:r>
        <w:rPr>
          <w:rFonts w:ascii="바탕" w:eastAsia="바탕" w:hAnsi="바탕" w:cs="한컴바탕" w:hint="eastAsia"/>
        </w:rPr>
        <w:t>중의 단계에 있는 논문일 시 변경이 가능하나,</w:t>
      </w:r>
      <w:r>
        <w:rPr>
          <w:rFonts w:ascii="바탕" w:eastAsia="바탕" w:hAnsi="바탕" w:cs="한컴바탕"/>
        </w:rPr>
        <w:t xml:space="preserve"> </w:t>
      </w:r>
      <w:r w:rsidR="00135968">
        <w:rPr>
          <w:rFonts w:ascii="바탕" w:eastAsia="바탕" w:hAnsi="바탕" w:cs="한컴바탕" w:hint="eastAsia"/>
        </w:rPr>
        <w:t>심사</w:t>
      </w:r>
      <w:r>
        <w:rPr>
          <w:rFonts w:ascii="바탕" w:eastAsia="바탕" w:hAnsi="바탕" w:cs="한컴바탕" w:hint="eastAsia"/>
        </w:rPr>
        <w:t xml:space="preserve"> 완료 및 게재 예정 판정 시 저자 변경이 불가하다.</w:t>
      </w:r>
    </w:p>
    <w:p w:rsidR="00135968" w:rsidRDefault="00135968" w:rsidP="005C2E2E">
      <w:pPr>
        <w:pStyle w:val="aa"/>
        <w:spacing w:line="360" w:lineRule="auto"/>
        <w:rPr>
          <w:rFonts w:ascii="바탕" w:eastAsia="바탕" w:hAnsi="바탕" w:cs="한컴바탕"/>
        </w:rPr>
      </w:pPr>
    </w:p>
    <w:p w:rsidR="00135968" w:rsidRPr="006C7740" w:rsidRDefault="00135968" w:rsidP="005C2E2E">
      <w:pPr>
        <w:pStyle w:val="aa"/>
        <w:spacing w:line="360" w:lineRule="auto"/>
        <w:ind w:firstLine="195"/>
        <w:rPr>
          <w:rFonts w:ascii="바탕" w:eastAsia="바탕" w:hAnsi="바탕" w:cs="한컴바탕"/>
        </w:rPr>
      </w:pPr>
      <w:r>
        <w:rPr>
          <w:rFonts w:ascii="바탕" w:eastAsia="바탕" w:hAnsi="바탕" w:cs="한컴바탕" w:hint="eastAsia"/>
        </w:rPr>
        <w:t>게재</w:t>
      </w:r>
      <w:r>
        <w:rPr>
          <w:rFonts w:ascii="바탕" w:eastAsia="바탕" w:hAnsi="바탕" w:cs="한컴바탕"/>
        </w:rPr>
        <w:t xml:space="preserve"> </w:t>
      </w:r>
      <w:r>
        <w:rPr>
          <w:rFonts w:ascii="바탕" w:eastAsia="바탕" w:hAnsi="바탕" w:cs="한컴바탕" w:hint="eastAsia"/>
        </w:rPr>
        <w:t>예정 판정을 받은 논문은 본 학회에서 교정 단계를 거치며,</w:t>
      </w:r>
      <w:r>
        <w:rPr>
          <w:rFonts w:ascii="바탕" w:eastAsia="바탕" w:hAnsi="바탕" w:cs="한컴바탕"/>
        </w:rPr>
        <w:t xml:space="preserve"> </w:t>
      </w:r>
      <w:r w:rsidR="00215322" w:rsidRPr="00215322">
        <w:rPr>
          <w:rFonts w:ascii="바탕" w:eastAsia="바탕" w:hAnsi="바탕" w:cs="한컴바탕"/>
        </w:rPr>
        <w:t>학회지에 게재되기 전에 저자가 최종교정을 보도록 한다.</w:t>
      </w:r>
      <w:r w:rsidR="00215322">
        <w:rPr>
          <w:rFonts w:ascii="바탕" w:eastAsia="바탕" w:hAnsi="바탕" w:cs="한컴바탕"/>
        </w:rPr>
        <w:t xml:space="preserve"> </w:t>
      </w:r>
      <w:r>
        <w:rPr>
          <w:rFonts w:ascii="바탕" w:eastAsia="바탕" w:hAnsi="바탕" w:cs="한컴바탕" w:hint="eastAsia"/>
        </w:rPr>
        <w:t xml:space="preserve">최종 교정 완료 및 </w:t>
      </w:r>
      <w:r w:rsidR="00215322">
        <w:rPr>
          <w:rFonts w:ascii="바탕" w:eastAsia="바탕" w:hAnsi="바탕" w:cs="한컴바탕" w:hint="eastAsia"/>
        </w:rPr>
        <w:t>인쇄 후에는 수정이 불가하다.</w:t>
      </w:r>
    </w:p>
    <w:p w:rsidR="007019DC" w:rsidRPr="00DB4A19" w:rsidRDefault="00B70045">
      <w:pPr>
        <w:pStyle w:val="aa"/>
        <w:spacing w:line="240" w:lineRule="auto"/>
        <w:rPr>
          <w:rFonts w:ascii="바탕" w:eastAsia="바탕" w:hAnsi="바탕" w:cs="한컴바탕"/>
        </w:rPr>
      </w:pPr>
      <w:r w:rsidRPr="00DB4A19">
        <w:rPr>
          <w:rFonts w:ascii="바탕" w:eastAsia="바탕" w:hAnsi="바탕" w:cs="한컴바탕"/>
        </w:rPr>
        <w:t xml:space="preserve">  </w:t>
      </w:r>
    </w:p>
    <w:p w:rsidR="007019DC" w:rsidRPr="00DB4A19" w:rsidRDefault="007019DC">
      <w:pPr>
        <w:pStyle w:val="aa"/>
        <w:spacing w:line="240" w:lineRule="auto"/>
        <w:rPr>
          <w:rFonts w:ascii="돋움" w:eastAsia="돋움" w:hAnsi="돋움" w:cs="한컴바탕"/>
        </w:rPr>
      </w:pPr>
    </w:p>
    <w:p w:rsidR="007019DC" w:rsidRPr="00602D5E" w:rsidRDefault="00602D5E">
      <w:pPr>
        <w:pStyle w:val="10"/>
        <w:rPr>
          <w:rFonts w:ascii="Times New Roman" w:hAnsi="Times New Roman" w:cs="Times New Roman"/>
          <w:color w:val="0000FF"/>
          <w:spacing w:val="0"/>
          <w:w w:val="100"/>
          <w:sz w:val="25"/>
          <w:szCs w:val="25"/>
        </w:rPr>
      </w:pPr>
      <w:r w:rsidRPr="00602D5E">
        <w:rPr>
          <w:rFonts w:ascii="Times New Roman" w:eastAsiaTheme="minorEastAsia" w:hAnsi="Times New Roman" w:cs="Times New Roman"/>
          <w:b/>
          <w:bCs/>
          <w:color w:val="auto"/>
          <w:sz w:val="25"/>
          <w:szCs w:val="25"/>
        </w:rPr>
        <w:t>ACKNOWLEDGEMENT</w:t>
      </w:r>
      <w:r w:rsidR="00B70045" w:rsidRPr="00602D5E">
        <w:rPr>
          <w:rFonts w:ascii="Times New Roman" w:hAnsi="Times New Roman" w:cs="Times New Roman"/>
          <w:spacing w:val="0"/>
          <w:w w:val="100"/>
          <w:sz w:val="25"/>
          <w:szCs w:val="25"/>
        </w:rPr>
        <w:t xml:space="preserve"> </w:t>
      </w:r>
      <w:r w:rsidR="00B70045" w:rsidRPr="00602D5E">
        <w:rPr>
          <w:rFonts w:ascii="Times New Roman" w:hAnsi="Times New Roman" w:cs="Times New Roman"/>
          <w:color w:val="0000FF"/>
          <w:spacing w:val="0"/>
          <w:w w:val="100"/>
          <w:sz w:val="25"/>
          <w:szCs w:val="25"/>
        </w:rPr>
        <w:t>(</w:t>
      </w:r>
      <w:r w:rsidR="00B70045" w:rsidRPr="00602D5E">
        <w:rPr>
          <w:rFonts w:ascii="Times New Roman" w:hAnsi="Times New Roman" w:cs="Times New Roman"/>
          <w:color w:val="0000FF"/>
          <w:spacing w:val="0"/>
          <w:w w:val="100"/>
          <w:sz w:val="25"/>
          <w:szCs w:val="25"/>
        </w:rPr>
        <w:t>필요한</w:t>
      </w:r>
      <w:r w:rsidR="00B70045" w:rsidRPr="00602D5E">
        <w:rPr>
          <w:rFonts w:ascii="Times New Roman" w:hAnsi="Times New Roman" w:cs="Times New Roman"/>
          <w:color w:val="0000FF"/>
          <w:spacing w:val="0"/>
          <w:w w:val="100"/>
          <w:sz w:val="25"/>
          <w:szCs w:val="25"/>
        </w:rPr>
        <w:t xml:space="preserve"> </w:t>
      </w:r>
      <w:r w:rsidR="00B70045" w:rsidRPr="00602D5E">
        <w:rPr>
          <w:rFonts w:ascii="Times New Roman" w:hAnsi="Times New Roman" w:cs="Times New Roman"/>
          <w:color w:val="0000FF"/>
          <w:spacing w:val="0"/>
          <w:w w:val="100"/>
          <w:sz w:val="25"/>
          <w:szCs w:val="25"/>
        </w:rPr>
        <w:t>경우</w:t>
      </w:r>
      <w:r w:rsidR="00B70045" w:rsidRPr="00602D5E">
        <w:rPr>
          <w:rFonts w:ascii="Times New Roman" w:hAnsi="Times New Roman" w:cs="Times New Roman"/>
          <w:color w:val="0000FF"/>
          <w:spacing w:val="0"/>
          <w:w w:val="100"/>
          <w:sz w:val="25"/>
          <w:szCs w:val="25"/>
        </w:rPr>
        <w:t>, 12.5p)</w:t>
      </w:r>
    </w:p>
    <w:p w:rsidR="007019DC" w:rsidRPr="00DB4A19" w:rsidRDefault="007019DC">
      <w:pPr>
        <w:pStyle w:val="10"/>
        <w:wordWrap w:val="0"/>
        <w:rPr>
          <w:rFonts w:ascii="돋움" w:hAnsi="돋움" w:cs="한컴바탕"/>
          <w:color w:val="0000FF"/>
          <w:spacing w:val="0"/>
          <w:w w:val="100"/>
          <w:sz w:val="20"/>
          <w:szCs w:val="20"/>
        </w:rPr>
      </w:pPr>
    </w:p>
    <w:p w:rsidR="007019DC" w:rsidRPr="00DB4A19" w:rsidRDefault="00B70045">
      <w:pPr>
        <w:pStyle w:val="ab"/>
        <w:snapToGrid w:val="0"/>
        <w:rPr>
          <w:rFonts w:hAnsi="바탕" w:cs="한컴바탕"/>
        </w:rPr>
      </w:pPr>
      <w:r w:rsidRPr="00DB4A19">
        <w:rPr>
          <w:rFonts w:hAnsi="바탕" w:cs="한컴바탕"/>
        </w:rPr>
        <w:t xml:space="preserve">  본 연구 </w:t>
      </w:r>
      <w:proofErr w:type="spellStart"/>
      <w:r w:rsidRPr="00DB4A19">
        <w:rPr>
          <w:rFonts w:hAnsi="바탕" w:cs="한컴바탕"/>
        </w:rPr>
        <w:t>대한</w:t>
      </w:r>
      <w:r w:rsidR="00A92AC9">
        <w:rPr>
          <w:rFonts w:hAnsi="바탕" w:cs="한컴바탕" w:hint="eastAsia"/>
        </w:rPr>
        <w:t>금속</w:t>
      </w:r>
      <w:r w:rsidR="00A92AC9">
        <w:rPr>
          <w:rFonts w:ascii="맑은 고딕" w:eastAsia="맑은 고딕" w:hAnsi="맑은 고딕" w:cs="한컴바탕" w:hint="eastAsia"/>
        </w:rPr>
        <w:t>·</w:t>
      </w:r>
      <w:r w:rsidR="00A92AC9">
        <w:rPr>
          <w:rFonts w:hAnsi="바탕" w:cs="한컴바탕" w:hint="eastAsia"/>
        </w:rPr>
        <w:t>재료</w:t>
      </w:r>
      <w:r w:rsidRPr="00DB4A19">
        <w:rPr>
          <w:rFonts w:hAnsi="바탕" w:cs="한컴바탕"/>
        </w:rPr>
        <w:t>학회의</w:t>
      </w:r>
      <w:proofErr w:type="spellEnd"/>
      <w:r w:rsidRPr="00DB4A19">
        <w:rPr>
          <w:rFonts w:hAnsi="바탕" w:cs="한컴바탕"/>
        </w:rPr>
        <w:t xml:space="preserve"> 학술연구용역의 지원사업으로 수행되었습니다. </w:t>
      </w:r>
    </w:p>
    <w:p w:rsidR="007019DC" w:rsidRDefault="007019DC">
      <w:pPr>
        <w:pStyle w:val="123"/>
        <w:spacing w:line="240" w:lineRule="auto"/>
      </w:pPr>
    </w:p>
    <w:p w:rsidR="007019DC" w:rsidRPr="00602D5E" w:rsidRDefault="00602D5E">
      <w:pPr>
        <w:pStyle w:val="123"/>
        <w:rPr>
          <w:rFonts w:eastAsia="Times New Roman" w:cs="Times New Roman"/>
          <w:sz w:val="25"/>
          <w:szCs w:val="25"/>
        </w:rPr>
      </w:pPr>
      <w:r w:rsidRPr="00602D5E">
        <w:rPr>
          <w:rFonts w:eastAsia="Times New Roman" w:cs="Times New Roman"/>
          <w:sz w:val="25"/>
          <w:szCs w:val="25"/>
        </w:rPr>
        <w:lastRenderedPageBreak/>
        <w:t>REFERENCES</w:t>
      </w:r>
    </w:p>
    <w:p w:rsidR="007019DC" w:rsidRPr="002F2BC8" w:rsidRDefault="00B70045" w:rsidP="00480925">
      <w:pPr>
        <w:pStyle w:val="10"/>
        <w:wordWrap w:val="0"/>
        <w:spacing w:line="249" w:lineRule="auto"/>
        <w:ind w:firstLineChars="200" w:firstLine="400"/>
        <w:jc w:val="both"/>
        <w:rPr>
          <w:rFonts w:ascii="바탕" w:eastAsia="바탕" w:hAnsi="바탕" w:cs="한컴바탕"/>
          <w:color w:val="1C3DE4"/>
          <w:spacing w:val="0"/>
          <w:w w:val="100"/>
          <w:sz w:val="16"/>
          <w:szCs w:val="20"/>
        </w:rPr>
      </w:pPr>
      <w:r w:rsidRPr="00DB4A19">
        <w:rPr>
          <w:rFonts w:ascii="바탕" w:eastAsia="바탕" w:hAnsi="바탕" w:cs="한컴바탕"/>
          <w:color w:val="1C3DE4"/>
          <w:spacing w:val="0"/>
          <w:w w:val="100"/>
          <w:sz w:val="20"/>
          <w:szCs w:val="20"/>
        </w:rPr>
        <w:t>(영문작성으로 10p, Times New Roman)</w:t>
      </w:r>
    </w:p>
    <w:p w:rsidR="002F2BC8" w:rsidRPr="0054425B" w:rsidRDefault="002F2BC8" w:rsidP="002F2BC8">
      <w:pPr>
        <w:ind w:left="400"/>
        <w:rPr>
          <w:rFonts w:ascii="Times New Roman" w:hAnsi="Times New Roman" w:cs="Times New Roman"/>
          <w:color w:val="0000FF"/>
        </w:rPr>
      </w:pPr>
      <w:r w:rsidRPr="0054425B">
        <w:rPr>
          <w:rFonts w:ascii="Times New Roman" w:hAnsi="Times New Roman" w:cs="Times New Roman"/>
          <w:color w:val="0000FF"/>
        </w:rPr>
        <w:t xml:space="preserve">1) Journals: </w:t>
      </w:r>
      <w:r w:rsidR="00AA42F5" w:rsidRPr="00AA42F5">
        <w:rPr>
          <w:rFonts w:ascii="Times New Roman" w:hAnsi="Times New Roman" w:cs="Times New Roman" w:hint="eastAsia"/>
          <w:color w:val="0000FF"/>
        </w:rPr>
        <w:t>저자</w:t>
      </w:r>
      <w:r w:rsidR="00AA42F5" w:rsidRPr="00AA42F5">
        <w:rPr>
          <w:rFonts w:ascii="Times New Roman" w:hAnsi="Times New Roman" w:cs="Times New Roman"/>
          <w:color w:val="0000FF"/>
        </w:rPr>
        <w:t xml:space="preserve">, </w:t>
      </w:r>
      <w:proofErr w:type="spellStart"/>
      <w:r w:rsidR="00AA42F5" w:rsidRPr="00D03C50">
        <w:rPr>
          <w:rFonts w:ascii="Times New Roman" w:hAnsi="Times New Roman" w:cs="Times New Roman"/>
          <w:i/>
          <w:color w:val="0000FF"/>
        </w:rPr>
        <w:t>저널명</w:t>
      </w:r>
      <w:proofErr w:type="spellEnd"/>
      <w:r w:rsidR="00AA42F5" w:rsidRPr="00D03C50">
        <w:rPr>
          <w:rFonts w:ascii="Times New Roman" w:hAnsi="Times New Roman" w:cs="Times New Roman"/>
          <w:i/>
          <w:color w:val="0000FF"/>
        </w:rPr>
        <w:t>(</w:t>
      </w:r>
      <w:r w:rsidR="00AA42F5" w:rsidRPr="00D03C50">
        <w:rPr>
          <w:rFonts w:ascii="Times New Roman" w:hAnsi="Times New Roman" w:cs="Times New Roman"/>
          <w:i/>
          <w:color w:val="0000FF"/>
        </w:rPr>
        <w:t>약어</w:t>
      </w:r>
      <w:r w:rsidR="00AA42F5" w:rsidRPr="00D03C50">
        <w:rPr>
          <w:rFonts w:ascii="Times New Roman" w:hAnsi="Times New Roman" w:cs="Times New Roman"/>
          <w:i/>
          <w:color w:val="0000FF"/>
        </w:rPr>
        <w:t xml:space="preserve">, </w:t>
      </w:r>
      <w:proofErr w:type="spellStart"/>
      <w:r w:rsidR="00AA42F5" w:rsidRPr="00D03C50">
        <w:rPr>
          <w:rFonts w:ascii="Times New Roman" w:hAnsi="Times New Roman" w:cs="Times New Roman"/>
          <w:i/>
          <w:color w:val="0000FF"/>
        </w:rPr>
        <w:t>첫글자</w:t>
      </w:r>
      <w:proofErr w:type="spellEnd"/>
      <w:r w:rsidR="00AA42F5" w:rsidRPr="00D03C50">
        <w:rPr>
          <w:rFonts w:ascii="Times New Roman" w:hAnsi="Times New Roman" w:cs="Times New Roman"/>
          <w:i/>
          <w:color w:val="0000FF"/>
        </w:rPr>
        <w:t xml:space="preserve"> </w:t>
      </w:r>
      <w:r w:rsidR="00AA42F5" w:rsidRPr="00D03C50">
        <w:rPr>
          <w:rFonts w:ascii="Times New Roman" w:hAnsi="Times New Roman" w:cs="Times New Roman"/>
          <w:i/>
          <w:color w:val="0000FF"/>
        </w:rPr>
        <w:t>대문자</w:t>
      </w:r>
      <w:r w:rsidR="00AA42F5" w:rsidRPr="00D03C50">
        <w:rPr>
          <w:rFonts w:ascii="Times New Roman" w:hAnsi="Times New Roman" w:cs="Times New Roman"/>
          <w:i/>
          <w:color w:val="0000FF"/>
        </w:rPr>
        <w:t>)</w:t>
      </w:r>
      <w:r w:rsidR="00AA42F5" w:rsidRPr="00AA42F5">
        <w:rPr>
          <w:rFonts w:ascii="Times New Roman" w:hAnsi="Times New Roman" w:cs="Times New Roman"/>
          <w:color w:val="0000FF"/>
        </w:rPr>
        <w:t xml:space="preserve">, </w:t>
      </w:r>
      <w:r w:rsidR="00AA42F5" w:rsidRPr="00D03C50">
        <w:rPr>
          <w:rFonts w:ascii="Times New Roman" w:hAnsi="Times New Roman" w:cs="Times New Roman"/>
          <w:b/>
          <w:color w:val="0000FF"/>
        </w:rPr>
        <w:t>발간호수</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페이지</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년도</w:t>
      </w:r>
      <w:r w:rsidR="00AA42F5" w:rsidRPr="00AA42F5">
        <w:rPr>
          <w:rFonts w:ascii="Times New Roman" w:hAnsi="Times New Roman" w:cs="Times New Roman"/>
          <w:color w:val="0000FF"/>
        </w:rPr>
        <w:t>).</w:t>
      </w:r>
    </w:p>
    <w:p w:rsidR="002F2BC8" w:rsidRPr="002F2BC8" w:rsidRDefault="002F2BC8" w:rsidP="002F2BC8">
      <w:pPr>
        <w:ind w:left="400"/>
        <w:rPr>
          <w:rFonts w:ascii="Times New Roman" w:hAnsi="Times New Roman" w:cs="Times New Roman"/>
        </w:rPr>
      </w:pPr>
      <w:r w:rsidRPr="002F2BC8">
        <w:rPr>
          <w:rFonts w:ascii="Times New Roman" w:hAnsi="Times New Roman" w:cs="Times New Roman"/>
        </w:rPr>
        <w:t xml:space="preserve">- K. S. Lee and Y. W. Chang, </w:t>
      </w:r>
      <w:r w:rsidRPr="00D03C50">
        <w:rPr>
          <w:rFonts w:ascii="Times New Roman" w:hAnsi="Times New Roman" w:cs="Times New Roman"/>
          <w:i/>
        </w:rPr>
        <w:t>Met. Mater. Int.</w:t>
      </w:r>
      <w:r w:rsidRPr="002F2BC8">
        <w:rPr>
          <w:rFonts w:ascii="Times New Roman" w:hAnsi="Times New Roman" w:cs="Times New Roman"/>
        </w:rPr>
        <w:t xml:space="preserve"> </w:t>
      </w:r>
      <w:r w:rsidRPr="00D03C50">
        <w:rPr>
          <w:rFonts w:ascii="Times New Roman" w:hAnsi="Times New Roman" w:cs="Times New Roman"/>
          <w:b/>
        </w:rPr>
        <w:t>11</w:t>
      </w:r>
      <w:r w:rsidRPr="002F2BC8">
        <w:rPr>
          <w:rFonts w:ascii="Times New Roman" w:hAnsi="Times New Roman" w:cs="Times New Roman"/>
        </w:rPr>
        <w:t>, 53 (2005).</w:t>
      </w:r>
    </w:p>
    <w:p w:rsidR="002F2BC8" w:rsidRPr="002F2BC8" w:rsidRDefault="002F2BC8" w:rsidP="002F2BC8">
      <w:pPr>
        <w:ind w:left="400"/>
        <w:rPr>
          <w:rFonts w:ascii="Times New Roman" w:hAnsi="Times New Roman" w:cs="Times New Roman"/>
        </w:rPr>
      </w:pPr>
      <w:r w:rsidRPr="002F2BC8">
        <w:rPr>
          <w:rFonts w:ascii="Times New Roman" w:hAnsi="Times New Roman" w:cs="Times New Roman"/>
        </w:rPr>
        <w:t>- S. Lee and N. J. Kim,</w:t>
      </w:r>
      <w:r w:rsidRPr="00D03C50">
        <w:rPr>
          <w:rFonts w:ascii="Times New Roman" w:hAnsi="Times New Roman" w:cs="Times New Roman"/>
          <w:i/>
        </w:rPr>
        <w:t xml:space="preserve"> Met. Mater. Trans.</w:t>
      </w:r>
      <w:r w:rsidRPr="002F2BC8">
        <w:rPr>
          <w:rFonts w:ascii="Times New Roman" w:hAnsi="Times New Roman" w:cs="Times New Roman"/>
        </w:rPr>
        <w:t xml:space="preserve"> (In press).</w:t>
      </w:r>
    </w:p>
    <w:p w:rsidR="00AA42F5" w:rsidRDefault="002F2BC8" w:rsidP="002F2BC8">
      <w:pPr>
        <w:ind w:left="400"/>
        <w:rPr>
          <w:rFonts w:ascii="Times New Roman" w:hAnsi="Times New Roman" w:cs="Times New Roman"/>
          <w:color w:val="0000FF"/>
        </w:rPr>
      </w:pPr>
      <w:r w:rsidRPr="0054425B">
        <w:rPr>
          <w:rFonts w:ascii="Times New Roman" w:hAnsi="Times New Roman" w:cs="Times New Roman"/>
          <w:color w:val="0000FF"/>
        </w:rPr>
        <w:t xml:space="preserve">2) Conference Proceedings or Books: </w:t>
      </w:r>
      <w:r w:rsidR="00AA42F5" w:rsidRPr="00AA42F5">
        <w:rPr>
          <w:rFonts w:ascii="Times New Roman" w:hAnsi="Times New Roman" w:cs="Times New Roman" w:hint="eastAsia"/>
          <w:color w:val="0000FF"/>
        </w:rPr>
        <w:t>저자</w:t>
      </w:r>
      <w:r w:rsidR="00AA42F5" w:rsidRPr="00AA42F5">
        <w:rPr>
          <w:rFonts w:ascii="Times New Roman" w:hAnsi="Times New Roman" w:cs="Times New Roman"/>
          <w:color w:val="0000FF"/>
        </w:rPr>
        <w:t xml:space="preserve">, </w:t>
      </w:r>
      <w:r w:rsidR="00AA42F5" w:rsidRPr="003341BA">
        <w:rPr>
          <w:rFonts w:ascii="Times New Roman" w:hAnsi="Times New Roman" w:cs="Times New Roman"/>
          <w:i/>
          <w:color w:val="0000FF"/>
        </w:rPr>
        <w:t>자료명</w:t>
      </w:r>
      <w:r w:rsidR="00AA42F5" w:rsidRPr="003341BA">
        <w:rPr>
          <w:rFonts w:ascii="Times New Roman" w:hAnsi="Times New Roman" w:cs="Times New Roman"/>
          <w:i/>
          <w:color w:val="0000FF"/>
        </w:rPr>
        <w:t>(</w:t>
      </w:r>
      <w:r w:rsidR="00AA42F5" w:rsidRPr="003341BA">
        <w:rPr>
          <w:rFonts w:ascii="Times New Roman" w:hAnsi="Times New Roman" w:cs="Times New Roman"/>
          <w:i/>
          <w:color w:val="0000FF"/>
        </w:rPr>
        <w:t>에디터</w:t>
      </w:r>
      <w:r w:rsidR="00AA42F5" w:rsidRPr="003341BA">
        <w:rPr>
          <w:rFonts w:ascii="Times New Roman" w:hAnsi="Times New Roman" w:cs="Times New Roman"/>
          <w:i/>
          <w:color w:val="0000FF"/>
        </w:rPr>
        <w:t>)/</w:t>
      </w:r>
      <w:r w:rsidR="00AA42F5" w:rsidRPr="003341BA">
        <w:rPr>
          <w:rFonts w:ascii="Times New Roman" w:hAnsi="Times New Roman" w:cs="Times New Roman"/>
          <w:i/>
          <w:color w:val="0000FF"/>
        </w:rPr>
        <w:t>책이름</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페이지</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출판사</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장소</w:t>
      </w:r>
      <w:r w:rsidR="00AA42F5" w:rsidRPr="00AA42F5">
        <w:rPr>
          <w:rFonts w:ascii="Times New Roman" w:hAnsi="Times New Roman" w:cs="Times New Roman"/>
          <w:color w:val="0000FF"/>
        </w:rPr>
        <w:t xml:space="preserve"> (</w:t>
      </w:r>
      <w:r w:rsidR="00AA42F5" w:rsidRPr="00AA42F5">
        <w:rPr>
          <w:rFonts w:ascii="Times New Roman" w:hAnsi="Times New Roman" w:cs="Times New Roman"/>
          <w:color w:val="0000FF"/>
        </w:rPr>
        <w:t>년도</w:t>
      </w:r>
      <w:r w:rsidR="00AA42F5" w:rsidRPr="00AA42F5">
        <w:rPr>
          <w:rFonts w:ascii="Times New Roman" w:hAnsi="Times New Roman" w:cs="Times New Roman"/>
          <w:color w:val="0000FF"/>
        </w:rPr>
        <w:t>).</w:t>
      </w:r>
    </w:p>
    <w:p w:rsidR="002F2BC8" w:rsidRPr="00496A6C" w:rsidRDefault="002F2BC8" w:rsidP="002F2BC8">
      <w:pPr>
        <w:ind w:left="400"/>
        <w:rPr>
          <w:rFonts w:ascii="Times New Roman" w:hAnsi="Times New Roman" w:cs="Times New Roman"/>
          <w:i/>
        </w:rPr>
      </w:pPr>
      <w:r w:rsidRPr="002F2BC8">
        <w:rPr>
          <w:rFonts w:ascii="Times New Roman" w:hAnsi="Times New Roman" w:cs="Times New Roman"/>
        </w:rPr>
        <w:t xml:space="preserve">- T. K. Ha and Y. W. Chang, </w:t>
      </w:r>
      <w:r w:rsidRPr="00496A6C">
        <w:rPr>
          <w:rFonts w:ascii="Times New Roman" w:hAnsi="Times New Roman" w:cs="Times New Roman"/>
          <w:i/>
        </w:rPr>
        <w:t>Proc. 2nd Pacific Rim Int. Conf. on Adv. Mater. &amp; Processing (eds. K. S. Shin, J.</w:t>
      </w:r>
    </w:p>
    <w:p w:rsidR="002F2BC8" w:rsidRPr="002F2BC8" w:rsidRDefault="002F2BC8" w:rsidP="002F2BC8">
      <w:pPr>
        <w:ind w:left="400"/>
        <w:rPr>
          <w:rFonts w:ascii="Times New Roman" w:hAnsi="Times New Roman" w:cs="Times New Roman"/>
        </w:rPr>
      </w:pPr>
      <w:r w:rsidRPr="00496A6C">
        <w:rPr>
          <w:rFonts w:ascii="Times New Roman" w:hAnsi="Times New Roman" w:cs="Times New Roman"/>
          <w:i/>
        </w:rPr>
        <w:t xml:space="preserve">  K. Yoon, and S. J. Kim)</w:t>
      </w:r>
      <w:r w:rsidRPr="002F2BC8">
        <w:rPr>
          <w:rFonts w:ascii="Times New Roman" w:hAnsi="Times New Roman" w:cs="Times New Roman"/>
        </w:rPr>
        <w:t xml:space="preserve">, p.253, Korean Inst. Metals &amp; Mater., </w:t>
      </w:r>
      <w:proofErr w:type="spellStart"/>
      <w:r w:rsidRPr="002F2BC8">
        <w:rPr>
          <w:rFonts w:ascii="Times New Roman" w:hAnsi="Times New Roman" w:cs="Times New Roman"/>
        </w:rPr>
        <w:t>Gyongju</w:t>
      </w:r>
      <w:proofErr w:type="spellEnd"/>
      <w:r w:rsidRPr="002F2BC8">
        <w:rPr>
          <w:rFonts w:ascii="Times New Roman" w:hAnsi="Times New Roman" w:cs="Times New Roman"/>
        </w:rPr>
        <w:t>, Korea (1995).</w:t>
      </w:r>
    </w:p>
    <w:p w:rsidR="002F2BC8" w:rsidRPr="002F2BC8" w:rsidRDefault="002F2BC8" w:rsidP="002F2BC8">
      <w:pPr>
        <w:ind w:left="400"/>
        <w:rPr>
          <w:rFonts w:ascii="Times New Roman" w:hAnsi="Times New Roman" w:cs="Times New Roman"/>
        </w:rPr>
      </w:pPr>
      <w:r w:rsidRPr="002F2BC8">
        <w:rPr>
          <w:rFonts w:ascii="Times New Roman" w:hAnsi="Times New Roman" w:cs="Times New Roman"/>
        </w:rPr>
        <w:t xml:space="preserve">- J. P. </w:t>
      </w:r>
      <w:proofErr w:type="spellStart"/>
      <w:r w:rsidRPr="002F2BC8">
        <w:rPr>
          <w:rFonts w:ascii="Times New Roman" w:hAnsi="Times New Roman" w:cs="Times New Roman"/>
        </w:rPr>
        <w:t>Hirth</w:t>
      </w:r>
      <w:proofErr w:type="spellEnd"/>
      <w:r w:rsidRPr="002F2BC8">
        <w:rPr>
          <w:rFonts w:ascii="Times New Roman" w:hAnsi="Times New Roman" w:cs="Times New Roman"/>
        </w:rPr>
        <w:t xml:space="preserve"> and J. Loathe, </w:t>
      </w:r>
      <w:r w:rsidRPr="009B0F75">
        <w:rPr>
          <w:rFonts w:ascii="Times New Roman" w:hAnsi="Times New Roman" w:cs="Times New Roman"/>
          <w:i/>
        </w:rPr>
        <w:t>Theory of Dislocations, 2nd ed</w:t>
      </w:r>
      <w:r w:rsidRPr="002F2BC8">
        <w:rPr>
          <w:rFonts w:ascii="Times New Roman" w:hAnsi="Times New Roman" w:cs="Times New Roman"/>
        </w:rPr>
        <w:t>, pp.764-7</w:t>
      </w:r>
      <w:bookmarkStart w:id="0" w:name="_GoBack"/>
      <w:bookmarkEnd w:id="0"/>
      <w:r w:rsidRPr="002F2BC8">
        <w:rPr>
          <w:rFonts w:ascii="Times New Roman" w:hAnsi="Times New Roman" w:cs="Times New Roman"/>
        </w:rPr>
        <w:t>74, John Wiley &amp; Sons, New</w:t>
      </w:r>
      <w:r w:rsidR="009B0F75">
        <w:rPr>
          <w:rFonts w:ascii="Times New Roman" w:hAnsi="Times New Roman" w:cs="Times New Roman"/>
        </w:rPr>
        <w:t xml:space="preserve"> </w:t>
      </w:r>
      <w:r w:rsidRPr="002F2BC8">
        <w:rPr>
          <w:rFonts w:ascii="Times New Roman" w:hAnsi="Times New Roman" w:cs="Times New Roman"/>
        </w:rPr>
        <w:t>York (1982).</w:t>
      </w:r>
    </w:p>
    <w:p w:rsidR="00AA42F5" w:rsidRDefault="002F2BC8" w:rsidP="002F2BC8">
      <w:pPr>
        <w:ind w:left="400"/>
        <w:rPr>
          <w:rFonts w:ascii="Times New Roman" w:hAnsi="Times New Roman" w:cs="Times New Roman"/>
          <w:color w:val="0000FF"/>
        </w:rPr>
      </w:pPr>
      <w:r w:rsidRPr="0054425B">
        <w:rPr>
          <w:rFonts w:ascii="Times New Roman" w:hAnsi="Times New Roman" w:cs="Times New Roman"/>
          <w:color w:val="0000FF"/>
        </w:rPr>
        <w:t xml:space="preserve">3) Web-page: </w:t>
      </w:r>
      <w:r w:rsidR="00AA42F5" w:rsidRPr="00AA42F5">
        <w:rPr>
          <w:rFonts w:ascii="Times New Roman" w:hAnsi="Times New Roman" w:cs="Times New Roman" w:hint="eastAsia"/>
          <w:color w:val="0000FF"/>
        </w:rPr>
        <w:t>저자</w:t>
      </w:r>
      <w:r w:rsidR="00AA42F5" w:rsidRPr="00AA42F5">
        <w:rPr>
          <w:rFonts w:ascii="Times New Roman" w:hAnsi="Times New Roman" w:cs="Times New Roman"/>
          <w:color w:val="0000FF"/>
        </w:rPr>
        <w:t xml:space="preserve">, </w:t>
      </w:r>
      <w:r w:rsidR="00AA42F5" w:rsidRPr="008D3DE9">
        <w:rPr>
          <w:rFonts w:ascii="Times New Roman" w:hAnsi="Times New Roman" w:cs="Times New Roman"/>
          <w:i/>
          <w:color w:val="0000FF"/>
        </w:rPr>
        <w:t>제목</w:t>
      </w:r>
      <w:r w:rsidR="00AA42F5" w:rsidRPr="00AA42F5">
        <w:rPr>
          <w:rFonts w:ascii="Times New Roman" w:hAnsi="Times New Roman" w:cs="Times New Roman"/>
          <w:color w:val="0000FF"/>
        </w:rPr>
        <w:t>, URL (</w:t>
      </w:r>
      <w:r w:rsidR="00AA42F5" w:rsidRPr="00AA42F5">
        <w:rPr>
          <w:rFonts w:ascii="Times New Roman" w:hAnsi="Times New Roman" w:cs="Times New Roman"/>
          <w:color w:val="0000FF"/>
        </w:rPr>
        <w:t>년도</w:t>
      </w:r>
      <w:r w:rsidR="00AA42F5" w:rsidRPr="00AA42F5">
        <w:rPr>
          <w:rFonts w:ascii="Times New Roman" w:hAnsi="Times New Roman" w:cs="Times New Roman"/>
          <w:color w:val="0000FF"/>
        </w:rPr>
        <w:t>).</w:t>
      </w:r>
    </w:p>
    <w:p w:rsidR="002F2BC8" w:rsidRPr="002F2BC8" w:rsidRDefault="002F2BC8" w:rsidP="002F2BC8">
      <w:pPr>
        <w:ind w:left="400"/>
        <w:rPr>
          <w:rFonts w:ascii="Times New Roman" w:hAnsi="Times New Roman" w:cs="Times New Roman"/>
        </w:rPr>
      </w:pPr>
      <w:r w:rsidRPr="002F2BC8">
        <w:rPr>
          <w:rFonts w:ascii="Times New Roman" w:hAnsi="Times New Roman" w:cs="Times New Roman"/>
        </w:rPr>
        <w:t xml:space="preserve">- D. Becker, </w:t>
      </w:r>
      <w:r w:rsidRPr="008D3DE9">
        <w:rPr>
          <w:rFonts w:ascii="Times New Roman" w:hAnsi="Times New Roman" w:cs="Times New Roman"/>
          <w:i/>
        </w:rPr>
        <w:t>The Beowulf Project</w:t>
      </w:r>
      <w:r w:rsidRPr="002F2BC8">
        <w:rPr>
          <w:rFonts w:ascii="Times New Roman" w:hAnsi="Times New Roman" w:cs="Times New Roman"/>
        </w:rPr>
        <w:t>, http://www.beowulf.org (1994).</w:t>
      </w:r>
    </w:p>
    <w:p w:rsidR="00AA42F5" w:rsidRDefault="002F2BC8" w:rsidP="002F2BC8">
      <w:pPr>
        <w:ind w:left="400"/>
        <w:rPr>
          <w:rFonts w:ascii="Times New Roman" w:hAnsi="Times New Roman" w:cs="Times New Roman"/>
          <w:color w:val="0000FF"/>
        </w:rPr>
      </w:pPr>
      <w:r w:rsidRPr="0054425B">
        <w:rPr>
          <w:rFonts w:ascii="Times New Roman" w:hAnsi="Times New Roman" w:cs="Times New Roman"/>
          <w:color w:val="0000FF"/>
        </w:rPr>
        <w:t xml:space="preserve">4) Thesis: </w:t>
      </w:r>
      <w:r w:rsidR="00AA42F5" w:rsidRPr="00AA42F5">
        <w:rPr>
          <w:rFonts w:ascii="Times New Roman" w:hAnsi="Times New Roman" w:cs="Times New Roman" w:hint="eastAsia"/>
          <w:color w:val="0000FF"/>
        </w:rPr>
        <w:t>저자</w:t>
      </w:r>
      <w:r w:rsidR="00AA42F5" w:rsidRPr="00AA42F5">
        <w:rPr>
          <w:rFonts w:ascii="Times New Roman" w:hAnsi="Times New Roman" w:cs="Times New Roman"/>
          <w:color w:val="0000FF"/>
        </w:rPr>
        <w:t xml:space="preserve">, </w:t>
      </w:r>
      <w:r w:rsidR="00AA42F5" w:rsidRPr="00E844B1">
        <w:rPr>
          <w:rFonts w:ascii="Times New Roman" w:hAnsi="Times New Roman" w:cs="Times New Roman"/>
          <w:i/>
          <w:color w:val="0000FF"/>
        </w:rPr>
        <w:t>제목</w:t>
      </w:r>
      <w:r w:rsidR="00AA42F5" w:rsidRPr="00AA42F5">
        <w:rPr>
          <w:rFonts w:ascii="Times New Roman" w:hAnsi="Times New Roman" w:cs="Times New Roman"/>
          <w:color w:val="0000FF"/>
        </w:rPr>
        <w:t>, URL (</w:t>
      </w:r>
      <w:r w:rsidR="00AA42F5" w:rsidRPr="00AA42F5">
        <w:rPr>
          <w:rFonts w:ascii="Times New Roman" w:hAnsi="Times New Roman" w:cs="Times New Roman"/>
          <w:color w:val="0000FF"/>
        </w:rPr>
        <w:t>년도</w:t>
      </w:r>
      <w:r w:rsidR="00AA42F5" w:rsidRPr="00AA42F5">
        <w:rPr>
          <w:rFonts w:ascii="Times New Roman" w:hAnsi="Times New Roman" w:cs="Times New Roman"/>
          <w:color w:val="0000FF"/>
        </w:rPr>
        <w:t>).</w:t>
      </w:r>
    </w:p>
    <w:p w:rsidR="007019DC" w:rsidRPr="002F2BC8" w:rsidRDefault="002F2BC8" w:rsidP="002F2BC8">
      <w:pPr>
        <w:ind w:left="400"/>
        <w:rPr>
          <w:rFonts w:ascii="Times New Roman" w:hAnsi="Times New Roman" w:cs="Times New Roman"/>
        </w:rPr>
      </w:pPr>
      <w:r w:rsidRPr="002F2BC8">
        <w:rPr>
          <w:rFonts w:ascii="Times New Roman" w:hAnsi="Times New Roman" w:cs="Times New Roman"/>
        </w:rPr>
        <w:t xml:space="preserve">- C. H. Kim, </w:t>
      </w:r>
      <w:r w:rsidRPr="0060313A">
        <w:rPr>
          <w:rFonts w:ascii="Times New Roman" w:hAnsi="Times New Roman" w:cs="Times New Roman"/>
          <w:i/>
        </w:rPr>
        <w:t>Ph. D. Thesis,</w:t>
      </w:r>
      <w:r w:rsidRPr="002F2BC8">
        <w:rPr>
          <w:rFonts w:ascii="Times New Roman" w:hAnsi="Times New Roman" w:cs="Times New Roman"/>
        </w:rPr>
        <w:t xml:space="preserve"> pp.97-116, </w:t>
      </w:r>
      <w:proofErr w:type="spellStart"/>
      <w:r w:rsidRPr="002F2BC8">
        <w:rPr>
          <w:rFonts w:ascii="Times New Roman" w:hAnsi="Times New Roman" w:cs="Times New Roman"/>
        </w:rPr>
        <w:t>Daehan</w:t>
      </w:r>
      <w:proofErr w:type="spellEnd"/>
      <w:r w:rsidRPr="002F2BC8">
        <w:rPr>
          <w:rFonts w:ascii="Times New Roman" w:hAnsi="Times New Roman" w:cs="Times New Roman"/>
        </w:rPr>
        <w:t xml:space="preserve"> University, Seoul (2005).</w:t>
      </w:r>
    </w:p>
    <w:sectPr w:rsidR="007019DC" w:rsidRPr="002F2BC8" w:rsidSect="002F2BC8">
      <w:endnotePr>
        <w:numFmt w:val="decimal"/>
      </w:endnotePr>
      <w:pgSz w:w="11905" w:h="16837"/>
      <w:pgMar w:top="1586" w:right="1247" w:bottom="1587" w:left="1247" w:header="962" w:footer="10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53F" w:rsidRDefault="0039653F" w:rsidP="005C2E2E">
      <w:pPr>
        <w:spacing w:after="0"/>
      </w:pPr>
      <w:r>
        <w:separator/>
      </w:r>
    </w:p>
  </w:endnote>
  <w:endnote w:type="continuationSeparator" w:id="0">
    <w:p w:rsidR="0039653F" w:rsidRDefault="0039653F" w:rsidP="005C2E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한컴바탕">
    <w:panose1 w:val="02030600000101010101"/>
    <w:charset w:val="81"/>
    <w:family w:val="roman"/>
    <w:pitch w:val="variable"/>
    <w:sig w:usb0="F7FFAFFF" w:usb1="FBDFFFFF" w:usb2="00FFFFFF" w:usb3="00000000" w:csb0="803F01FF" w:csb1="00000000"/>
  </w:font>
  <w:font w:name="Arial Unicode MS">
    <w:altName w:val="돋움"/>
    <w:panose1 w:val="020B0604020202020204"/>
    <w:charset w:val="81"/>
    <w:family w:val="modern"/>
    <w:pitch w:val="variable"/>
    <w:sig w:usb0="F7FFAFFF" w:usb1="E9DFFFFF" w:usb2="0000003F" w:usb3="00000000" w:csb0="003F01FF" w:csb1="00000000"/>
  </w:font>
  <w:font w:name="맑은 고딕">
    <w:panose1 w:val="020B0503020000020004"/>
    <w:charset w:val="81"/>
    <w:family w:val="modern"/>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HY신명조">
    <w:panose1 w:val="02030600000101010101"/>
    <w:charset w:val="81"/>
    <w:family w:val="roman"/>
    <w:pitch w:val="variable"/>
    <w:sig w:usb0="900002A7" w:usb1="29D77CF9" w:usb2="00000010" w:usb3="00000000" w:csb0="00080000" w:csb1="00000000"/>
  </w:font>
  <w:font w:name="신명 신명조">
    <w:altName w:val="HY신명조"/>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HY중고딕">
    <w:panose1 w:val="02030600000101010101"/>
    <w:charset w:val="81"/>
    <w:family w:val="roman"/>
    <w:pitch w:val="variable"/>
    <w:sig w:usb0="900002A7" w:usb1="29D77CF9" w:usb2="00000010" w:usb3="00000000" w:csb0="00080000" w:csb1="00000000"/>
  </w:font>
  <w:font w:name="HCI Poppy">
    <w:altName w:val="Times New Roman"/>
    <w:panose1 w:val="00000000000000000000"/>
    <w:charset w:val="00"/>
    <w:family w:val="roman"/>
    <w:notTrueType/>
    <w:pitch w:val="default"/>
  </w:font>
  <w:font w:name="휴먼명조">
    <w:panose1 w:val="02010504000101010101"/>
    <w:charset w:val="81"/>
    <w:family w:val="auto"/>
    <w:pitch w:val="variable"/>
    <w:sig w:usb0="800002A7" w:usb1="19D77CFB" w:usb2="00000010" w:usb3="00000000" w:csb0="00080000" w:csb1="00000000"/>
  </w:font>
  <w:font w:name="HY견명조">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바탕체">
    <w:panose1 w:val="02030609000101010101"/>
    <w:charset w:val="81"/>
    <w:family w:val="roma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HCI Hollyhock">
    <w:altName w:val="Times New Roman"/>
    <w:panose1 w:val="00000000000000000000"/>
    <w:charset w:val="00"/>
    <w:family w:val="roman"/>
    <w:notTrueType/>
    <w:pitch w:val="default"/>
  </w:font>
  <w:font w:name="휴먼고딕">
    <w:altName w:val="맑은 고딕"/>
    <w:panose1 w:val="02010504000101010101"/>
    <w:charset w:val="81"/>
    <w:family w:val="auto"/>
    <w:pitch w:val="variable"/>
    <w:sig w:usb0="800002A7" w:usb1="19D77CFB" w:usb2="00000010" w:usb3="00000000" w:csb0="00080000" w:csb1="00000000"/>
  </w:font>
  <w:font w:name="HCI Tulip">
    <w:altName w:val="Times New Roman"/>
    <w:panose1 w:val="00000000000000000000"/>
    <w:charset w:val="00"/>
    <w:family w:val="roman"/>
    <w:notTrueType/>
    <w:pitch w:val="default"/>
  </w:font>
  <w:font w:name="Asia신명조">
    <w:altName w:val="-소망M"/>
    <w:panose1 w:val="00000000000000000000"/>
    <w:charset w:val="81"/>
    <w:family w:val="roman"/>
    <w:notTrueType/>
    <w:pitch w:val="default"/>
  </w:font>
  <w:font w:name="Arial">
    <w:panose1 w:val="020B0604020202020204"/>
    <w:charset w:val="00"/>
    <w:family w:val="swiss"/>
    <w:pitch w:val="variable"/>
    <w:sig w:usb0="E0002EFF" w:usb1="C000785B" w:usb2="00000009" w:usb3="00000000" w:csb0="000001FF" w:csb1="00000000"/>
  </w:font>
  <w:font w:name="명조">
    <w:altName w:val="바탕"/>
    <w:panose1 w:val="00000000000000000000"/>
    <w:charset w:val="81"/>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53F" w:rsidRDefault="0039653F" w:rsidP="005C2E2E">
      <w:pPr>
        <w:spacing w:after="0"/>
      </w:pPr>
      <w:r>
        <w:separator/>
      </w:r>
    </w:p>
  </w:footnote>
  <w:footnote w:type="continuationSeparator" w:id="0">
    <w:p w:rsidR="0039653F" w:rsidRDefault="0039653F" w:rsidP="005C2E2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65223"/>
    <w:multiLevelType w:val="multilevel"/>
    <w:tmpl w:val="80108772"/>
    <w:lvl w:ilvl="0">
      <w:start w:val="1"/>
      <w:numFmt w:val="decimal"/>
      <w:suff w:val="space"/>
      <w:lvlText w:val="%1."/>
      <w:lvlJc w:val="left"/>
      <w:pPr>
        <w:ind w:left="0" w:firstLine="0"/>
      </w:pPr>
      <w:rPr>
        <w:rFonts w:ascii="Times New Roman" w:eastAsia="한컴바탕" w:hAnsi="Arial Unicode MS" w:cs="Times New Roman"/>
        <w:b w:val="0"/>
        <w:bCs w:val="0"/>
        <w:i w:val="0"/>
        <w:iCs w:val="0"/>
        <w:color w:val="00000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
      <w:suff w:val="space"/>
      <w:lvlText w:val="%1.%2"/>
      <w:lvlJc w:val="left"/>
      <w:pPr>
        <w:ind w:left="0" w:firstLine="0"/>
      </w:pPr>
      <w:rPr>
        <w:rFonts w:ascii="Times New Roman" w:eastAsia="한컴바탕" w:hAnsi="Arial Unicode MS" w:cs="Times New Roman"/>
        <w:b w:val="0"/>
        <w:bCs w:val="0"/>
        <w:i w:val="0"/>
        <w:iCs w:val="0"/>
        <w:color w:val="00000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eastAsia="한컴바탕" w:hAnsi="Arial Unicode MS" w:cs="Times New Roman"/>
        <w:b w:val="0"/>
        <w:bCs w:val="0"/>
        <w:i w:val="0"/>
        <w:iCs w:val="0"/>
        <w:color w:val="00000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15:restartNumberingAfterBreak="0">
    <w:nsid w:val="257B2010"/>
    <w:multiLevelType w:val="multilevel"/>
    <w:tmpl w:val="65C2382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2" w15:restartNumberingAfterBreak="0">
    <w:nsid w:val="43DF0E32"/>
    <w:multiLevelType w:val="multilevel"/>
    <w:tmpl w:val="7D8E5758"/>
    <w:lvl w:ilvl="0">
      <w:start w:val="1"/>
      <w:numFmt w:val="decimal"/>
      <w:pStyle w:val="a0"/>
      <w:suff w:val="space"/>
      <w:lvlText w:val="%1."/>
      <w:lvlJc w:val="left"/>
      <w:pPr>
        <w:ind w:left="0" w:firstLine="0"/>
      </w:pPr>
    </w:lvl>
    <w:lvl w:ilvl="1">
      <w:start w:val="1"/>
      <w:numFmt w:val="decimal"/>
      <w:suff w:val="space"/>
      <w:lvlText w:val="%N"/>
      <w:lvlJc w:val="left"/>
      <w:pPr>
        <w:ind w:left="0" w:firstLine="0"/>
      </w:pPr>
    </w:lvl>
    <w:lvl w:ilvl="2">
      <w:start w:val="1"/>
      <w:numFmt w:val="decimal"/>
      <w:suff w:val="space"/>
      <w:lvlText w:val="%N"/>
      <w:lvlJc w:val="left"/>
      <w:pPr>
        <w:ind w:left="0" w:firstLine="0"/>
      </w:pPr>
    </w:lvl>
    <w:lvl w:ilvl="3">
      <w:start w:val="1"/>
      <w:numFmt w:val="decimal"/>
      <w:suff w:val="space"/>
      <w:lvlText w:val="%N"/>
      <w:lvlJc w:val="left"/>
      <w:pPr>
        <w:ind w:left="0" w:firstLine="0"/>
      </w:pPr>
    </w:lvl>
    <w:lvl w:ilvl="4">
      <w:start w:val="1"/>
      <w:numFmt w:val="decimal"/>
      <w:suff w:val="space"/>
      <w:lvlText w:val="%N"/>
      <w:lvlJc w:val="left"/>
      <w:pPr>
        <w:ind w:left="0" w:firstLine="0"/>
      </w:pPr>
    </w:lvl>
    <w:lvl w:ilvl="5">
      <w:start w:val="1"/>
      <w:numFmt w:val="decimal"/>
      <w:suff w:val="space"/>
      <w:lvlText w:val="%N"/>
      <w:lvlJc w:val="left"/>
      <w:pPr>
        <w:ind w:left="0" w:firstLine="0"/>
      </w:pPr>
    </w:lvl>
    <w:lvl w:ilvl="6">
      <w:start w:val="1"/>
      <w:numFmt w:val="decimal"/>
      <w:suff w:val="space"/>
      <w:lvlText w:val="%N"/>
      <w:lvlJc w:val="left"/>
      <w:pPr>
        <w:ind w:left="0" w:firstLine="0"/>
      </w:pPr>
    </w:lvl>
    <w:lvl w:ilvl="7">
      <w:numFmt w:val="decimal"/>
      <w:lvlText w:val=""/>
      <w:lvlJc w:val="left"/>
    </w:lvl>
    <w:lvl w:ilvl="8">
      <w:numFmt w:val="decimal"/>
      <w:lvlText w:val=""/>
      <w:lvlJc w:val="left"/>
    </w:lvl>
  </w:abstractNum>
  <w:abstractNum w:abstractNumId="3" w15:restartNumberingAfterBreak="0">
    <w:nsid w:val="49FC0FC1"/>
    <w:multiLevelType w:val="multilevel"/>
    <w:tmpl w:val="40205F02"/>
    <w:lvl w:ilvl="0">
      <w:start w:val="1"/>
      <w:numFmt w:val="decimal"/>
      <w:pStyle w:val="1"/>
      <w:suff w:val="space"/>
      <w:lvlText w:val="%1."/>
      <w:lvlJc w:val="left"/>
      <w:pPr>
        <w:ind w:left="0" w:firstLine="0"/>
      </w:pPr>
    </w:lvl>
    <w:lvl w:ilvl="1">
      <w:start w:val="1"/>
      <w:numFmt w:val="decimal"/>
      <w:pStyle w:val="2"/>
      <w:suff w:val="space"/>
      <w:lvlText w:val="(%2)"/>
      <w:lvlJc w:val="left"/>
      <w:pPr>
        <w:ind w:left="0" w:firstLine="0"/>
      </w:pPr>
    </w:lvl>
    <w:lvl w:ilvl="2">
      <w:start w:val="1"/>
      <w:numFmt w:val="decimalEnclosedCircle"/>
      <w:suff w:val="space"/>
      <w:lvlText w:val="%3"/>
      <w:lvlJc w:val="left"/>
      <w:pPr>
        <w:ind w:left="0" w:firstLine="0"/>
      </w:pPr>
    </w:lvl>
    <w:lvl w:ilvl="3">
      <w:start w:val="1"/>
      <w:numFmt w:val="decimal"/>
      <w:suff w:val="space"/>
      <w:lvlText w:val="%4."/>
      <w:lvlJc w:val="left"/>
      <w:pPr>
        <w:ind w:left="0" w:firstLine="0"/>
      </w:pPr>
    </w:lvl>
    <w:lvl w:ilvl="4">
      <w:start w:val="1"/>
      <w:numFmt w:val="decimal"/>
      <w:suff w:val="space"/>
      <w:lvlText w:val="(%5)"/>
      <w:lvlJc w:val="left"/>
      <w:pPr>
        <w:ind w:left="0" w:firstLine="0"/>
      </w:pPr>
    </w:lvl>
    <w:lvl w:ilvl="5">
      <w:start w:val="1"/>
      <w:numFmt w:val="decimalEnclosedCircle"/>
      <w:suff w:val="space"/>
      <w:lvlText w:val="%6"/>
      <w:lvlJc w:val="left"/>
      <w:pPr>
        <w:ind w:left="0" w:firstLine="0"/>
      </w:pPr>
    </w:lvl>
    <w:lvl w:ilvl="6">
      <w:start w:val="1"/>
      <w:numFmt w:val="decimal"/>
      <w:suff w:val="space"/>
      <w:lvlText w:val="%7."/>
      <w:lvlJc w:val="left"/>
      <w:pPr>
        <w:ind w:left="0" w:firstLine="0"/>
      </w:pPr>
    </w:lvl>
    <w:lvl w:ilvl="7">
      <w:numFmt w:val="decimal"/>
      <w:lvlText w:val=""/>
      <w:lvlJc w:val="left"/>
    </w:lvl>
    <w:lvl w:ilvl="8">
      <w:numFmt w:val="decimal"/>
      <w:lvlText w:val=""/>
      <w:lvlJc w:val="left"/>
    </w:lvl>
  </w:abstractNum>
  <w:abstractNum w:abstractNumId="4" w15:restartNumberingAfterBreak="0">
    <w:nsid w:val="52E15412"/>
    <w:multiLevelType w:val="multilevel"/>
    <w:tmpl w:val="0F5CC0A8"/>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9DC"/>
    <w:rsid w:val="0001345F"/>
    <w:rsid w:val="00077B4C"/>
    <w:rsid w:val="000D0A96"/>
    <w:rsid w:val="000F72C1"/>
    <w:rsid w:val="001333AB"/>
    <w:rsid w:val="00135968"/>
    <w:rsid w:val="00215322"/>
    <w:rsid w:val="0026356E"/>
    <w:rsid w:val="002A5092"/>
    <w:rsid w:val="002D1A28"/>
    <w:rsid w:val="002F2BC8"/>
    <w:rsid w:val="003150DE"/>
    <w:rsid w:val="00326B1E"/>
    <w:rsid w:val="003341BA"/>
    <w:rsid w:val="00337D2F"/>
    <w:rsid w:val="00370255"/>
    <w:rsid w:val="00382522"/>
    <w:rsid w:val="0039653F"/>
    <w:rsid w:val="00480925"/>
    <w:rsid w:val="00496A6C"/>
    <w:rsid w:val="004E28DA"/>
    <w:rsid w:val="00513444"/>
    <w:rsid w:val="00542E4A"/>
    <w:rsid w:val="0054425B"/>
    <w:rsid w:val="005B602C"/>
    <w:rsid w:val="005C2E2E"/>
    <w:rsid w:val="005E4710"/>
    <w:rsid w:val="005F70C9"/>
    <w:rsid w:val="00602D5E"/>
    <w:rsid w:val="0060313A"/>
    <w:rsid w:val="00680FD8"/>
    <w:rsid w:val="006C7740"/>
    <w:rsid w:val="006E1AD6"/>
    <w:rsid w:val="007019DC"/>
    <w:rsid w:val="0070751E"/>
    <w:rsid w:val="007E49BB"/>
    <w:rsid w:val="007F110B"/>
    <w:rsid w:val="0080585E"/>
    <w:rsid w:val="008321FB"/>
    <w:rsid w:val="008D3DE9"/>
    <w:rsid w:val="009B0F75"/>
    <w:rsid w:val="00A92AC9"/>
    <w:rsid w:val="00AA42F5"/>
    <w:rsid w:val="00B62C6F"/>
    <w:rsid w:val="00B70045"/>
    <w:rsid w:val="00C13E1E"/>
    <w:rsid w:val="00C851D2"/>
    <w:rsid w:val="00CF67BB"/>
    <w:rsid w:val="00D03C50"/>
    <w:rsid w:val="00D71D55"/>
    <w:rsid w:val="00DB4A19"/>
    <w:rsid w:val="00E844B1"/>
    <w:rsid w:val="00EB3CCC"/>
    <w:rsid w:val="00EB63BB"/>
    <w:rsid w:val="00F7005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CB8AD"/>
  <w15:docId w15:val="{BDE60185-1F39-4D21-A0B2-D1DC0BE8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1">
    <w:name w:val="Normal"/>
    <w:qFormat/>
    <w:pPr>
      <w:widowControl w:val="0"/>
      <w:wordWrap w:val="0"/>
      <w:autoSpaceDE w:val="0"/>
      <w:autoSpaceDN w:val="0"/>
      <w:spacing w:after="160"/>
      <w:jc w:val="both"/>
    </w:pPr>
    <w:rPr>
      <w:rFonts w:ascii="한컴바탕" w:eastAsia="한컴바탕" w:hAnsi="Arial Unicode MS" w:cs="한컴바탕"/>
      <w:color w:val="000000"/>
      <w:szCs w:val="20"/>
    </w:rPr>
  </w:style>
  <w:style w:type="paragraph" w:styleId="1">
    <w:name w:val="heading 1"/>
    <w:qFormat/>
    <w:pPr>
      <w:keepNext/>
      <w:numPr>
        <w:numId w:val="1"/>
      </w:numPr>
      <w:autoSpaceDE w:val="0"/>
      <w:autoSpaceDN w:val="0"/>
      <w:jc w:val="center"/>
      <w:outlineLvl w:val="0"/>
    </w:pPr>
    <w:rPr>
      <w:rFonts w:ascii="Times New Roman" w:eastAsia="MS Mincho" w:hAnsi="Arial Unicode MS" w:cs="MS Mincho"/>
      <w:b/>
      <w:bCs/>
      <w:color w:val="000000"/>
      <w:sz w:val="28"/>
      <w:szCs w:val="28"/>
    </w:rPr>
  </w:style>
  <w:style w:type="paragraph" w:styleId="20">
    <w:name w:val="heading 2"/>
    <w:qFormat/>
    <w:pPr>
      <w:keepNext/>
      <w:widowControl w:val="0"/>
      <w:wordWrap w:val="0"/>
      <w:autoSpaceDE w:val="0"/>
      <w:autoSpaceDN w:val="0"/>
      <w:spacing w:after="160"/>
      <w:jc w:val="both"/>
      <w:outlineLvl w:val="1"/>
    </w:pPr>
    <w:rPr>
      <w:rFonts w:ascii="맑은 고딕" w:eastAsia="맑은 고딕" w:hAnsi="Arial Unicode MS" w:cs="맑은 고딕"/>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pPr>
      <w:tabs>
        <w:tab w:val="center" w:pos="4513"/>
        <w:tab w:val="right" w:pos="9026"/>
      </w:tabs>
      <w:snapToGrid w:val="0"/>
    </w:pPr>
  </w:style>
  <w:style w:type="character" w:customStyle="1" w:styleId="Char">
    <w:name w:val="머리글 Char"/>
    <w:basedOn w:val="a2"/>
    <w:link w:val="a5"/>
    <w:uiPriority w:val="99"/>
  </w:style>
  <w:style w:type="paragraph" w:styleId="a6">
    <w:name w:val="footer"/>
    <w:basedOn w:val="a1"/>
    <w:link w:val="Char0"/>
    <w:uiPriority w:val="99"/>
    <w:unhideWhenUsed/>
    <w:pPr>
      <w:tabs>
        <w:tab w:val="center" w:pos="4513"/>
        <w:tab w:val="right" w:pos="9026"/>
      </w:tabs>
      <w:snapToGrid w:val="0"/>
    </w:pPr>
  </w:style>
  <w:style w:type="character" w:customStyle="1" w:styleId="Char0">
    <w:name w:val="바닥글 Char"/>
    <w:basedOn w:val="a2"/>
    <w:link w:val="a6"/>
    <w:uiPriority w:val="99"/>
  </w:style>
  <w:style w:type="character" w:styleId="a7">
    <w:name w:val="Hyperlink"/>
    <w:basedOn w:val="a2"/>
    <w:uiPriority w:val="99"/>
    <w:unhideWhenUsed/>
    <w:rPr>
      <w:color w:val="0000FF" w:themeColor="hyperlink"/>
      <w:u w:val="single"/>
    </w:rPr>
  </w:style>
  <w:style w:type="character" w:styleId="a8">
    <w:name w:val="footnote reference"/>
    <w:basedOn w:val="a2"/>
    <w:uiPriority w:val="99"/>
    <w:semiHidden/>
    <w:unhideWhenUsed/>
    <w:rPr>
      <w:vertAlign w:val="superscript"/>
    </w:rPr>
  </w:style>
  <w:style w:type="character" w:styleId="a9">
    <w:name w:val="endnote reference"/>
    <w:basedOn w:val="a2"/>
    <w:uiPriority w:val="99"/>
    <w:semiHidden/>
    <w:unhideWhenUsed/>
    <w:rPr>
      <w:vertAlign w:val="superscript"/>
    </w:rPr>
  </w:style>
  <w:style w:type="paragraph" w:customStyle="1" w:styleId="aa">
    <w:name w:val="바탕글"/>
    <w:qFormat/>
    <w:pPr>
      <w:widowControl w:val="0"/>
      <w:wordWrap w:val="0"/>
      <w:autoSpaceDE w:val="0"/>
      <w:autoSpaceDN w:val="0"/>
      <w:snapToGrid w:val="0"/>
      <w:spacing w:line="249" w:lineRule="auto"/>
      <w:jc w:val="both"/>
    </w:pPr>
    <w:rPr>
      <w:rFonts w:ascii="HY신명조" w:eastAsia="HY신명조" w:hAnsi="Arial Unicode MS" w:cs="HY신명조"/>
      <w:color w:val="000000"/>
      <w:szCs w:val="20"/>
    </w:rPr>
  </w:style>
  <w:style w:type="paragraph" w:customStyle="1" w:styleId="figtable">
    <w:name w:val="fig table"/>
    <w:qFormat/>
    <w:pPr>
      <w:widowControl w:val="0"/>
      <w:wordWrap w:val="0"/>
      <w:autoSpaceDE w:val="0"/>
      <w:autoSpaceDN w:val="0"/>
      <w:snapToGrid w:val="0"/>
      <w:ind w:left="616" w:hanging="616"/>
      <w:jc w:val="both"/>
    </w:pPr>
    <w:rPr>
      <w:rFonts w:ascii="Times New Roman" w:eastAsia="신명 신명조" w:hAnsi="Arial Unicode MS" w:cs="신명 신명조"/>
      <w:color w:val="000000"/>
      <w:sz w:val="19"/>
      <w:szCs w:val="19"/>
    </w:rPr>
  </w:style>
  <w:style w:type="paragraph" w:styleId="ab">
    <w:name w:val="Body Text"/>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both"/>
    </w:pPr>
    <w:rPr>
      <w:rFonts w:ascii="바탕" w:eastAsia="바탕" w:hAnsi="Arial Unicode MS" w:cs="바탕"/>
      <w:color w:val="000000"/>
      <w:szCs w:val="20"/>
    </w:rPr>
  </w:style>
  <w:style w:type="paragraph" w:customStyle="1" w:styleId="ac">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d">
    <w:name w:val="각주"/>
    <w:qFormat/>
    <w:pPr>
      <w:widowControl w:val="0"/>
      <w:wordWrap w:val="0"/>
      <w:autoSpaceDE w:val="0"/>
      <w:autoSpaceDN w:val="0"/>
      <w:snapToGrid w:val="0"/>
      <w:ind w:left="264" w:hanging="264"/>
      <w:jc w:val="both"/>
    </w:pPr>
    <w:rPr>
      <w:rFonts w:ascii="HY신명조" w:eastAsia="HY신명조" w:hAnsi="Arial Unicode MS" w:cs="HY신명조"/>
      <w:color w:val="000000"/>
      <w:sz w:val="18"/>
      <w:szCs w:val="18"/>
    </w:rPr>
  </w:style>
  <w:style w:type="paragraph" w:customStyle="1" w:styleId="ae">
    <w:name w:val="그림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f">
    <w:name w:val="수식캡션"/>
    <w:qFormat/>
    <w:pPr>
      <w:widowControl w:val="0"/>
      <w:wordWrap w:val="0"/>
      <w:autoSpaceDE w:val="0"/>
      <w:autoSpaceDN w:val="0"/>
      <w:snapToGrid w:val="0"/>
      <w:spacing w:line="249" w:lineRule="auto"/>
      <w:jc w:val="both"/>
    </w:pPr>
    <w:rPr>
      <w:rFonts w:ascii="HCI Poppy" w:eastAsia="휴먼명조" w:hAnsi="Arial Unicode MS" w:cs="휴먼명조"/>
      <w:color w:val="000000"/>
      <w:spacing w:val="-8"/>
      <w:w w:val="95"/>
      <w:szCs w:val="20"/>
    </w:rPr>
  </w:style>
  <w:style w:type="paragraph" w:customStyle="1" w:styleId="af0">
    <w:name w:val="수식"/>
    <w:qFormat/>
    <w:pPr>
      <w:widowControl w:val="0"/>
      <w:wordWrap w:val="0"/>
      <w:autoSpaceDE w:val="0"/>
      <w:autoSpaceDN w:val="0"/>
      <w:snapToGrid w:val="0"/>
      <w:spacing w:line="249" w:lineRule="auto"/>
      <w:jc w:val="both"/>
    </w:pPr>
    <w:rPr>
      <w:rFonts w:ascii="Times New Roman" w:eastAsia="휴먼명조" w:hAnsi="Arial Unicode MS" w:cs="휴먼명조"/>
      <w:color w:val="000000"/>
      <w:szCs w:val="20"/>
    </w:rPr>
  </w:style>
  <w:style w:type="paragraph" w:customStyle="1" w:styleId="af1">
    <w:name w:val="한글제목"/>
    <w:qFormat/>
    <w:pPr>
      <w:widowControl w:val="0"/>
      <w:autoSpaceDE w:val="0"/>
      <w:autoSpaceDN w:val="0"/>
      <w:snapToGrid w:val="0"/>
      <w:spacing w:before="624"/>
      <w:jc w:val="center"/>
    </w:pPr>
    <w:rPr>
      <w:rFonts w:ascii="HY견명조" w:eastAsia="휴먼명조" w:hAnsi="Arial Unicode MS" w:cs="휴먼명조"/>
      <w:b/>
      <w:bCs/>
      <w:color w:val="000000"/>
      <w:spacing w:val="-13"/>
      <w:w w:val="90"/>
      <w:sz w:val="32"/>
      <w:szCs w:val="32"/>
    </w:rPr>
  </w:style>
  <w:style w:type="paragraph" w:customStyle="1" w:styleId="af2">
    <w:name w:val="한글저자명"/>
    <w:qFormat/>
    <w:pPr>
      <w:widowControl w:val="0"/>
      <w:autoSpaceDE w:val="0"/>
      <w:autoSpaceDN w:val="0"/>
      <w:snapToGrid w:val="0"/>
      <w:spacing w:before="283" w:line="265" w:lineRule="auto"/>
      <w:jc w:val="center"/>
    </w:pPr>
    <w:rPr>
      <w:rFonts w:ascii="HY신명조" w:eastAsia="신명 신명조" w:hAnsi="Arial Unicode MS" w:cs="신명 신명조"/>
      <w:color w:val="000000"/>
      <w:spacing w:val="-11"/>
      <w:w w:val="95"/>
      <w:sz w:val="22"/>
    </w:rPr>
  </w:style>
  <w:style w:type="paragraph" w:customStyle="1" w:styleId="af3">
    <w:name w:val="한글저자설명"/>
    <w:qFormat/>
    <w:pPr>
      <w:widowControl w:val="0"/>
      <w:autoSpaceDE w:val="0"/>
      <w:autoSpaceDN w:val="0"/>
      <w:snapToGrid w:val="0"/>
      <w:jc w:val="center"/>
    </w:pPr>
    <w:rPr>
      <w:rFonts w:ascii="HY신명조" w:eastAsia="신명 신명조" w:hAnsi="Arial Unicode MS" w:cs="신명 신명조"/>
      <w:color w:val="000000"/>
      <w:spacing w:val="-4"/>
      <w:w w:val="95"/>
      <w:sz w:val="18"/>
      <w:szCs w:val="18"/>
    </w:rPr>
  </w:style>
  <w:style w:type="paragraph" w:customStyle="1" w:styleId="af4">
    <w:name w:val="영문제목"/>
    <w:qFormat/>
    <w:pPr>
      <w:widowControl w:val="0"/>
      <w:autoSpaceDE w:val="0"/>
      <w:autoSpaceDN w:val="0"/>
      <w:snapToGrid w:val="0"/>
      <w:spacing w:before="226"/>
      <w:jc w:val="center"/>
    </w:pPr>
    <w:rPr>
      <w:rFonts w:ascii="Times New Roman" w:eastAsia="휴먼명조" w:hAnsi="Arial Unicode MS" w:cs="휴먼명조"/>
      <w:b/>
      <w:bCs/>
      <w:color w:val="000000"/>
      <w:sz w:val="24"/>
      <w:szCs w:val="24"/>
    </w:rPr>
  </w:style>
  <w:style w:type="paragraph" w:customStyle="1" w:styleId="af5">
    <w:name w:val="영문저자"/>
    <w:qFormat/>
    <w:pPr>
      <w:widowControl w:val="0"/>
      <w:autoSpaceDE w:val="0"/>
      <w:autoSpaceDN w:val="0"/>
      <w:snapToGrid w:val="0"/>
      <w:spacing w:before="170"/>
      <w:jc w:val="center"/>
    </w:pPr>
    <w:rPr>
      <w:rFonts w:ascii="Times New Roman" w:eastAsia="HY신명조" w:hAnsi="Arial Unicode MS" w:cs="HY신명조"/>
      <w:color w:val="000000"/>
      <w:sz w:val="22"/>
    </w:rPr>
  </w:style>
  <w:style w:type="paragraph" w:customStyle="1" w:styleId="af6">
    <w:name w:val="영문저자설명"/>
    <w:qFormat/>
    <w:pPr>
      <w:widowControl w:val="0"/>
      <w:autoSpaceDE w:val="0"/>
      <w:autoSpaceDN w:val="0"/>
      <w:snapToGrid w:val="0"/>
      <w:spacing w:before="113"/>
      <w:jc w:val="center"/>
    </w:pPr>
    <w:rPr>
      <w:rFonts w:ascii="Times New Roman" w:eastAsia="HY신명조" w:hAnsi="Arial Unicode MS" w:cs="HY신명조"/>
      <w:color w:val="000000"/>
      <w:szCs w:val="20"/>
    </w:rPr>
  </w:style>
  <w:style w:type="paragraph" w:customStyle="1" w:styleId="Abstract">
    <w:name w:val="Abstract"/>
    <w:qFormat/>
    <w:pPr>
      <w:widowControl w:val="0"/>
      <w:autoSpaceDE w:val="0"/>
      <w:autoSpaceDN w:val="0"/>
      <w:snapToGrid w:val="0"/>
      <w:spacing w:before="226"/>
      <w:jc w:val="center"/>
    </w:pPr>
    <w:rPr>
      <w:rFonts w:ascii="Times New Roman" w:eastAsia="HY신명조" w:hAnsi="Arial Unicode MS" w:cs="HY신명조"/>
      <w:b/>
      <w:bCs/>
      <w:color w:val="000000"/>
      <w:w w:val="95"/>
      <w:sz w:val="24"/>
      <w:szCs w:val="24"/>
    </w:rPr>
  </w:style>
  <w:style w:type="paragraph" w:customStyle="1" w:styleId="A-">
    <w:name w:val="A-내용"/>
    <w:qFormat/>
    <w:pPr>
      <w:widowControl w:val="0"/>
      <w:wordWrap w:val="0"/>
      <w:autoSpaceDE w:val="0"/>
      <w:autoSpaceDN w:val="0"/>
      <w:snapToGrid w:val="0"/>
      <w:spacing w:before="84"/>
      <w:jc w:val="both"/>
    </w:pPr>
    <w:rPr>
      <w:rFonts w:ascii="Times New Roman" w:eastAsia="HY신명조" w:hAnsi="Arial Unicode MS" w:cs="HY신명조"/>
      <w:color w:val="000000"/>
      <w:szCs w:val="20"/>
    </w:rPr>
  </w:style>
  <w:style w:type="paragraph" w:customStyle="1" w:styleId="keyWords">
    <w:name w:val="key Words"/>
    <w:qFormat/>
    <w:pPr>
      <w:widowControl w:val="0"/>
      <w:wordWrap w:val="0"/>
      <w:autoSpaceDE w:val="0"/>
      <w:autoSpaceDN w:val="0"/>
      <w:snapToGrid w:val="0"/>
      <w:spacing w:before="312"/>
      <w:ind w:left="1323" w:hanging="1323"/>
      <w:jc w:val="both"/>
    </w:pPr>
    <w:rPr>
      <w:rFonts w:ascii="Times New Roman" w:eastAsia="HY신명조" w:hAnsi="Arial Unicode MS" w:cs="HY신명조"/>
      <w:color w:val="000000"/>
      <w:szCs w:val="20"/>
    </w:rPr>
  </w:style>
  <w:style w:type="paragraph" w:customStyle="1" w:styleId="10">
    <w:name w:val="1."/>
    <w:qFormat/>
    <w:rsid w:val="00DB4A19"/>
    <w:pPr>
      <w:widowControl w:val="0"/>
      <w:autoSpaceDE w:val="0"/>
      <w:autoSpaceDN w:val="0"/>
      <w:snapToGrid w:val="0"/>
      <w:jc w:val="center"/>
    </w:pPr>
    <w:rPr>
      <w:rFonts w:ascii="HY중고딕" w:eastAsia="돋움" w:hAnsi="Arial Unicode MS" w:cs="HY중고딕"/>
      <w:color w:val="000000"/>
      <w:spacing w:val="-6"/>
      <w:w w:val="95"/>
      <w:sz w:val="24"/>
      <w:szCs w:val="24"/>
    </w:rPr>
  </w:style>
  <w:style w:type="paragraph" w:customStyle="1" w:styleId="11">
    <w:name w:val="1.1"/>
    <w:qFormat/>
    <w:rsid w:val="00DB4A19"/>
    <w:pPr>
      <w:widowControl w:val="0"/>
      <w:autoSpaceDE w:val="0"/>
      <w:autoSpaceDN w:val="0"/>
      <w:snapToGrid w:val="0"/>
      <w:ind w:firstLine="200"/>
    </w:pPr>
    <w:rPr>
      <w:rFonts w:ascii="HY중고딕" w:eastAsia="돋움" w:hAnsi="Arial Unicode MS" w:cs="HY중고딕"/>
      <w:color w:val="000000"/>
      <w:spacing w:val="-5"/>
      <w:w w:val="95"/>
      <w:sz w:val="22"/>
    </w:rPr>
  </w:style>
  <w:style w:type="paragraph" w:customStyle="1" w:styleId="af7">
    <w:name w:val="쪽 번호"/>
    <w:qFormat/>
    <w:pPr>
      <w:widowControl w:val="0"/>
      <w:wordWrap w:val="0"/>
      <w:autoSpaceDE w:val="0"/>
      <w:autoSpaceDN w:val="0"/>
      <w:snapToGrid w:val="0"/>
      <w:spacing w:line="243" w:lineRule="auto"/>
      <w:jc w:val="both"/>
    </w:pPr>
    <w:rPr>
      <w:rFonts w:ascii="신명 신명조" w:eastAsia="신명 신명조" w:hAnsi="Arial Unicode MS" w:cs="신명 신명조"/>
      <w:color w:val="000000"/>
      <w:spacing w:val="-4"/>
      <w:w w:val="95"/>
      <w:sz w:val="18"/>
      <w:szCs w:val="18"/>
    </w:rPr>
  </w:style>
  <w:style w:type="paragraph" w:customStyle="1" w:styleId="af8">
    <w:name w:val="접수날짜"/>
    <w:qFormat/>
    <w:pPr>
      <w:widowControl w:val="0"/>
      <w:wordWrap w:val="0"/>
      <w:autoSpaceDE w:val="0"/>
      <w:autoSpaceDN w:val="0"/>
      <w:snapToGrid w:val="0"/>
      <w:spacing w:before="40"/>
      <w:jc w:val="both"/>
    </w:pPr>
    <w:rPr>
      <w:rFonts w:ascii="Times New Roman" w:eastAsia="HY신명조" w:hAnsi="Arial Unicode MS" w:cs="HY신명조"/>
      <w:i/>
      <w:iCs/>
      <w:color w:val="000000"/>
      <w:szCs w:val="20"/>
    </w:rPr>
  </w:style>
  <w:style w:type="paragraph" w:customStyle="1" w:styleId="af9">
    <w:name w:val="교신저자"/>
    <w:qFormat/>
    <w:pPr>
      <w:widowControl w:val="0"/>
      <w:wordWrap w:val="0"/>
      <w:autoSpaceDE w:val="0"/>
      <w:autoSpaceDN w:val="0"/>
      <w:snapToGrid w:val="0"/>
      <w:spacing w:before="200"/>
      <w:jc w:val="both"/>
    </w:pPr>
    <w:rPr>
      <w:rFonts w:ascii="Times New Roman" w:eastAsia="HY신명조" w:hAnsi="Arial Unicode MS" w:cs="HY신명조"/>
      <w:color w:val="000000"/>
      <w:szCs w:val="20"/>
    </w:rPr>
  </w:style>
  <w:style w:type="paragraph" w:customStyle="1" w:styleId="ECTCSectionHeaders">
    <w:name w:val="ECTC Section Headers"/>
    <w:qFormat/>
    <w:pPr>
      <w:widowControl w:val="0"/>
      <w:wordWrap w:val="0"/>
      <w:autoSpaceDE w:val="0"/>
      <w:autoSpaceDN w:val="0"/>
      <w:snapToGrid w:val="0"/>
      <w:spacing w:before="50" w:after="10" w:line="249" w:lineRule="auto"/>
      <w:jc w:val="both"/>
    </w:pPr>
    <w:rPr>
      <w:rFonts w:ascii="Times New Roman" w:eastAsia="바탕" w:hAnsi="Arial Unicode MS" w:cs="바탕"/>
      <w:b/>
      <w:bCs/>
      <w:color w:val="000000"/>
      <w:szCs w:val="20"/>
    </w:rPr>
  </w:style>
  <w:style w:type="paragraph" w:customStyle="1" w:styleId="12">
    <w:name w:val="바탕글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both"/>
    </w:pPr>
    <w:rPr>
      <w:rFonts w:ascii="바탕" w:eastAsia="바탕" w:hAnsi="Arial Unicode MS" w:cs="바탕"/>
      <w:color w:val="000000"/>
      <w:szCs w:val="20"/>
    </w:rPr>
  </w:style>
  <w:style w:type="paragraph" w:customStyle="1" w:styleId="123">
    <w:name w:val="123"/>
    <w:qFormat/>
    <w:pPr>
      <w:widowControl w:val="0"/>
      <w:autoSpaceDE w:val="0"/>
      <w:autoSpaceDN w:val="0"/>
      <w:snapToGrid w:val="0"/>
      <w:spacing w:line="327" w:lineRule="auto"/>
      <w:jc w:val="center"/>
    </w:pPr>
    <w:rPr>
      <w:rFonts w:ascii="Times New Roman" w:eastAsia="HY중고딕" w:hAnsi="Arial Unicode MS" w:cs="HY중고딕"/>
      <w:b/>
      <w:bCs/>
      <w:color w:val="000000"/>
      <w:sz w:val="23"/>
      <w:szCs w:val="23"/>
    </w:rPr>
  </w:style>
  <w:style w:type="paragraph" w:customStyle="1" w:styleId="EndNoteBibliography">
    <w:name w:val="EndNote Bibliography"/>
    <w:qFormat/>
    <w:pPr>
      <w:widowControl w:val="0"/>
      <w:wordWrap w:val="0"/>
      <w:autoSpaceDE w:val="0"/>
      <w:autoSpaceDN w:val="0"/>
      <w:jc w:val="both"/>
    </w:pPr>
    <w:rPr>
      <w:rFonts w:ascii="Times New Roman" w:eastAsia="바탕" w:hAnsi="Arial Unicode MS" w:cs="바탕"/>
      <w:color w:val="000000"/>
      <w:szCs w:val="20"/>
    </w:rPr>
  </w:style>
  <w:style w:type="paragraph" w:customStyle="1" w:styleId="fig">
    <w:name w:val="fig"/>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both"/>
    </w:pPr>
    <w:rPr>
      <w:rFonts w:ascii="바탕" w:eastAsia="바탕" w:hAnsi="Arial Unicode MS" w:cs="바탕"/>
      <w:color w:val="000000"/>
      <w:sz w:val="18"/>
      <w:szCs w:val="18"/>
    </w:rPr>
  </w:style>
  <w:style w:type="paragraph" w:customStyle="1" w:styleId="MS">
    <w:name w:val="MS바탕글"/>
    <w:qFormat/>
    <w:pPr>
      <w:widowControl w:val="0"/>
      <w:autoSpaceDE w:val="0"/>
      <w:autoSpaceDN w:val="0"/>
      <w:jc w:val="both"/>
    </w:pPr>
    <w:rPr>
      <w:rFonts w:ascii="Century" w:eastAsia="MS Mincho" w:hAnsi="Arial Unicode MS" w:cs="MS Mincho"/>
      <w:color w:val="000000"/>
      <w:szCs w:val="20"/>
    </w:rPr>
  </w:style>
  <w:style w:type="paragraph" w:customStyle="1" w:styleId="td">
    <w:name w:val="td"/>
    <w:qFormat/>
    <w:pPr>
      <w:widowControl w:val="0"/>
      <w:autoSpaceDE w:val="0"/>
      <w:autoSpaceDN w:val="0"/>
      <w:jc w:val="both"/>
      <w:textAlignment w:val="center"/>
    </w:pPr>
    <w:rPr>
      <w:rFonts w:ascii="맑은 고딕" w:eastAsia="맑은 고딕" w:hAnsi="Arial Unicode MS" w:cs="맑은 고딕"/>
      <w:color w:val="000000"/>
      <w:sz w:val="22"/>
    </w:rPr>
  </w:style>
  <w:style w:type="paragraph" w:customStyle="1" w:styleId="xl65">
    <w:name w:val="xl65"/>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ICAS-Heading">
    <w:name w:val="ICAS-Heading"/>
    <w:qFormat/>
    <w:pPr>
      <w:widowControl w:val="0"/>
      <w:autoSpaceDE w:val="0"/>
      <w:autoSpaceDN w:val="0"/>
      <w:ind w:left="360" w:hanging="360"/>
      <w:jc w:val="both"/>
    </w:pPr>
    <w:rPr>
      <w:rFonts w:ascii="Times New Roman" w:eastAsia="MS Mincho" w:hAnsi="Arial Unicode MS" w:cs="MS Mincho"/>
      <w:b/>
      <w:bCs/>
      <w:color w:val="000000"/>
      <w:sz w:val="24"/>
      <w:szCs w:val="24"/>
    </w:rPr>
  </w:style>
  <w:style w:type="paragraph" w:customStyle="1" w:styleId="ICAS-Title">
    <w:name w:val="ICAS-Title"/>
    <w:qFormat/>
    <w:pPr>
      <w:widowControl w:val="0"/>
      <w:autoSpaceDE w:val="0"/>
      <w:autoSpaceDN w:val="0"/>
      <w:jc w:val="center"/>
    </w:pPr>
    <w:rPr>
      <w:rFonts w:ascii="Times New Roman" w:eastAsia="MS Mincho" w:hAnsi="Arial Unicode MS" w:cs="MS Mincho"/>
      <w:color w:val="000000"/>
      <w:sz w:val="32"/>
      <w:szCs w:val="32"/>
    </w:rPr>
  </w:style>
  <w:style w:type="paragraph" w:customStyle="1" w:styleId="ICAS-Author">
    <w:name w:val="ICAS-Author"/>
    <w:qFormat/>
    <w:pPr>
      <w:widowControl w:val="0"/>
      <w:autoSpaceDE w:val="0"/>
      <w:autoSpaceDN w:val="0"/>
      <w:jc w:val="center"/>
    </w:pPr>
    <w:rPr>
      <w:rFonts w:ascii="Times New Roman" w:eastAsia="MS Mincho" w:hAnsi="Arial Unicode MS" w:cs="MS Mincho"/>
      <w:color w:val="000000"/>
      <w:sz w:val="28"/>
      <w:szCs w:val="28"/>
    </w:rPr>
  </w:style>
  <w:style w:type="paragraph" w:customStyle="1" w:styleId="Body">
    <w:name w:val="Body"/>
    <w:qFormat/>
    <w:pPr>
      <w:widowControl w:val="0"/>
      <w:autoSpaceDE w:val="0"/>
      <w:autoSpaceDN w:val="0"/>
    </w:pPr>
    <w:rPr>
      <w:rFonts w:ascii="Times New Roman" w:eastAsia="MS Mincho" w:hAnsi="Arial Unicode MS" w:cs="MS Mincho"/>
      <w:color w:val="000000"/>
      <w:sz w:val="24"/>
      <w:szCs w:val="24"/>
    </w:rPr>
  </w:style>
  <w:style w:type="paragraph" w:customStyle="1" w:styleId="ICAS-Text">
    <w:name w:val="ICAS-Text"/>
    <w:qFormat/>
    <w:pPr>
      <w:widowControl w:val="0"/>
      <w:autoSpaceDE w:val="0"/>
      <w:autoSpaceDN w:val="0"/>
      <w:jc w:val="both"/>
    </w:pPr>
    <w:rPr>
      <w:rFonts w:ascii="Times New Roman" w:eastAsia="MS Mincho" w:hAnsi="Arial Unicode MS" w:cs="MS Mincho"/>
      <w:color w:val="000000"/>
      <w:sz w:val="24"/>
      <w:szCs w:val="24"/>
    </w:rPr>
  </w:style>
  <w:style w:type="paragraph" w:styleId="afa">
    <w:name w:val="No Spacing"/>
    <w:qFormat/>
    <w:pPr>
      <w:widowControl w:val="0"/>
      <w:wordWrap w:val="0"/>
      <w:autoSpaceDE w:val="0"/>
      <w:autoSpaceDN w:val="0"/>
      <w:jc w:val="both"/>
    </w:pPr>
    <w:rPr>
      <w:rFonts w:ascii="한컴바탕" w:eastAsia="한컴바탕" w:hAnsi="Arial Unicode MS" w:cs="한컴바탕"/>
      <w:color w:val="000000"/>
      <w:szCs w:val="20"/>
    </w:rPr>
  </w:style>
  <w:style w:type="paragraph" w:customStyle="1" w:styleId="ABSTRACT0">
    <w:name w:val="ABSTRACT"/>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both"/>
    </w:pPr>
    <w:rPr>
      <w:rFonts w:ascii="바탕" w:eastAsia="바탕" w:hAnsi="Arial Unicode MS" w:cs="바탕"/>
      <w:color w:val="000000"/>
      <w:szCs w:val="20"/>
    </w:rPr>
  </w:style>
  <w:style w:type="paragraph" w:customStyle="1" w:styleId="a">
    <w:name w:val="본문 단락:논문용"/>
    <w:qFormat/>
    <w:pPr>
      <w:widowControl w:val="0"/>
      <w:numPr>
        <w:ilvl w:val="1"/>
        <w:numId w:val="2"/>
      </w:numPr>
      <w:wordWrap w:val="0"/>
      <w:snapToGrid w:val="0"/>
      <w:ind w:left="1978" w:hanging="400"/>
      <w:jc w:val="both"/>
    </w:pPr>
    <w:rPr>
      <w:rFonts w:ascii="Times New Roman" w:eastAsia="바탕체" w:hAnsi="Arial Unicode MS" w:cs="바탕체"/>
      <w:color w:val="000000"/>
      <w:szCs w:val="20"/>
    </w:rPr>
  </w:style>
  <w:style w:type="paragraph" w:customStyle="1" w:styleId="MsoNoSpacing0">
    <w:name w:val="MsoNoSpacing"/>
    <w:qFormat/>
    <w:pPr>
      <w:widowControl w:val="0"/>
      <w:wordWrap w:val="0"/>
      <w:autoSpaceDE w:val="0"/>
      <w:autoSpaceDN w:val="0"/>
      <w:jc w:val="both"/>
    </w:pPr>
    <w:rPr>
      <w:rFonts w:ascii="맑은 고딕" w:eastAsia="굴림" w:hAnsi="Arial Unicode MS" w:cs="굴림"/>
      <w:color w:val="000000"/>
      <w:szCs w:val="20"/>
    </w:rPr>
  </w:style>
  <w:style w:type="paragraph" w:styleId="afb">
    <w:name w:val="Normal (Web)"/>
    <w:qFormat/>
    <w:pPr>
      <w:spacing w:before="300" w:after="300"/>
    </w:pPr>
    <w:rPr>
      <w:rFonts w:ascii="굴림" w:eastAsia="굴림" w:hAnsi="Arial Unicode MS" w:cs="굴림"/>
      <w:color w:val="000000"/>
      <w:sz w:val="24"/>
      <w:szCs w:val="24"/>
    </w:rPr>
  </w:style>
  <w:style w:type="paragraph" w:customStyle="1" w:styleId="Table">
    <w:name w:val="Table"/>
    <w:qFormat/>
    <w:pPr>
      <w:widowControl w:val="0"/>
      <w:autoSpaceDE w:val="0"/>
      <w:autoSpaceDN w:val="0"/>
      <w:snapToGrid w:val="0"/>
    </w:pPr>
    <w:rPr>
      <w:rFonts w:ascii="신명 신명조" w:eastAsia="신명 신명조" w:hAnsi="Arial Unicode MS" w:cs="신명 신명조"/>
      <w:color w:val="000000"/>
      <w:spacing w:val="-7"/>
      <w:w w:val="95"/>
      <w:sz w:val="18"/>
      <w:szCs w:val="18"/>
    </w:rPr>
  </w:style>
  <w:style w:type="paragraph" w:customStyle="1" w:styleId="afc">
    <w:name w:val="각 절 제목"/>
    <w:qFormat/>
    <w:pPr>
      <w:widowControl w:val="0"/>
      <w:autoSpaceDE w:val="0"/>
      <w:autoSpaceDN w:val="0"/>
      <w:snapToGrid w:val="0"/>
      <w:ind w:firstLine="200"/>
    </w:pPr>
    <w:rPr>
      <w:rFonts w:ascii="Times New Roman" w:eastAsia="돋움체" w:hAnsi="Arial Unicode MS" w:cs="돋움체"/>
      <w:color w:val="000000"/>
      <w:szCs w:val="20"/>
    </w:rPr>
  </w:style>
  <w:style w:type="paragraph" w:customStyle="1" w:styleId="afd">
    <w:name w:val="각 장 제목"/>
    <w:qFormat/>
    <w:pPr>
      <w:widowControl w:val="0"/>
      <w:autoSpaceDE w:val="0"/>
      <w:autoSpaceDN w:val="0"/>
      <w:snapToGrid w:val="0"/>
      <w:jc w:val="center"/>
    </w:pPr>
    <w:rPr>
      <w:rFonts w:ascii="Times New Roman" w:eastAsia="돋움체" w:hAnsi="Arial Unicode MS" w:cs="돋움체"/>
      <w:color w:val="000000"/>
      <w:sz w:val="24"/>
      <w:szCs w:val="24"/>
    </w:rPr>
  </w:style>
  <w:style w:type="paragraph" w:customStyle="1" w:styleId="afe">
    <w:name w:val="참고서적 내용"/>
    <w:qFormat/>
    <w:pPr>
      <w:widowControl w:val="0"/>
      <w:wordWrap w:val="0"/>
      <w:autoSpaceDE w:val="0"/>
      <w:autoSpaceDN w:val="0"/>
      <w:snapToGrid w:val="0"/>
      <w:ind w:left="100" w:hanging="100"/>
      <w:jc w:val="both"/>
    </w:pPr>
    <w:rPr>
      <w:rFonts w:ascii="Times New Roman" w:eastAsia="바탕체" w:hAnsi="Arial Unicode MS" w:cs="바탕체"/>
      <w:color w:val="000000"/>
      <w:szCs w:val="20"/>
    </w:rPr>
  </w:style>
  <w:style w:type="paragraph" w:customStyle="1" w:styleId="aff">
    <w:name w:val="영어 저자 이름"/>
    <w:qFormat/>
    <w:pPr>
      <w:widowControl w:val="0"/>
      <w:autoSpaceDE w:val="0"/>
      <w:autoSpaceDN w:val="0"/>
      <w:snapToGrid w:val="0"/>
      <w:ind w:firstLine="200"/>
      <w:jc w:val="center"/>
    </w:pPr>
    <w:rPr>
      <w:rFonts w:ascii="Times New Roman" w:eastAsia="HY신명조" w:hAnsi="Arial Unicode MS" w:cs="HY신명조"/>
      <w:color w:val="000000"/>
      <w:sz w:val="26"/>
      <w:szCs w:val="26"/>
    </w:rPr>
  </w:style>
  <w:style w:type="paragraph" w:customStyle="1" w:styleId="xl67">
    <w:name w:val="xl67"/>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customStyle="1" w:styleId="xl66">
    <w:name w:val="xl66"/>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customStyle="1" w:styleId="xl68">
    <w:name w:val="xl68"/>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customStyle="1" w:styleId="xl69">
    <w:name w:val="xl69"/>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customStyle="1" w:styleId="xl71">
    <w:name w:val="xl71"/>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customStyle="1" w:styleId="xl72">
    <w:name w:val="xl72"/>
    <w:qFormat/>
    <w:pPr>
      <w:widowControl w:val="0"/>
      <w:wordWrap w:val="0"/>
      <w:autoSpaceDE w:val="0"/>
      <w:autoSpaceDN w:val="0"/>
      <w:spacing w:line="249" w:lineRule="auto"/>
      <w:jc w:val="center"/>
    </w:pPr>
    <w:rPr>
      <w:rFonts w:ascii="돋움" w:eastAsia="돋움" w:hAnsi="Arial Unicode MS" w:cs="돋움"/>
      <w:color w:val="000000"/>
      <w:sz w:val="22"/>
    </w:rPr>
  </w:style>
  <w:style w:type="paragraph" w:customStyle="1" w:styleId="xl73">
    <w:name w:val="xl73"/>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70">
    <w:name w:val="xl70"/>
    <w:qFormat/>
    <w:pPr>
      <w:widowControl w:val="0"/>
      <w:wordWrap w:val="0"/>
      <w:autoSpaceDE w:val="0"/>
      <w:autoSpaceDN w:val="0"/>
      <w:spacing w:line="249" w:lineRule="auto"/>
      <w:jc w:val="center"/>
    </w:pPr>
    <w:rPr>
      <w:rFonts w:ascii="맑은 고딕" w:eastAsia="맑은 고딕" w:hAnsi="Arial Unicode MS" w:cs="맑은 고딕"/>
      <w:color w:val="000000"/>
      <w:sz w:val="22"/>
    </w:rPr>
  </w:style>
  <w:style w:type="paragraph" w:styleId="21">
    <w:name w:val="Body Text 2"/>
    <w:qFormat/>
    <w:pPr>
      <w:widowControl w:val="0"/>
      <w:wordWrap w:val="0"/>
      <w:jc w:val="both"/>
    </w:pPr>
    <w:rPr>
      <w:rFonts w:ascii="Times New Roman" w:eastAsia="굴림체" w:hAnsi="Arial Unicode MS" w:cs="굴림체"/>
      <w:color w:val="000000"/>
      <w:sz w:val="22"/>
    </w:rPr>
  </w:style>
  <w:style w:type="character" w:customStyle="1" w:styleId="shorttext">
    <w:name w:val="short_text"/>
    <w:qFormat/>
    <w:rPr>
      <w:rFonts w:ascii="맑은 고딕" w:eastAsia="맑은 고딕" w:hAnsi="Arial Unicode MS" w:cs="맑은 고딕"/>
      <w:b w:val="0"/>
      <w:bCs w:val="0"/>
      <w:i w:val="0"/>
      <w:iCs w:val="0"/>
      <w:color w:val="000000"/>
      <w:spacing w:val="0"/>
      <w:w w:val="100"/>
      <w:kern w:val="2"/>
      <w:position w:val="0"/>
      <w:sz w:val="20"/>
      <w:szCs w:val="20"/>
      <w:shd w:val="clear" w:color="auto" w:fill="auto"/>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aff0">
    <w:name w:val="저자소속"/>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center"/>
    </w:pPr>
    <w:rPr>
      <w:rFonts w:ascii="바탕" w:eastAsia="한컴바탕" w:hAnsi="Arial Unicode MS" w:cs="한컴바탕"/>
      <w:color w:val="000000"/>
      <w:szCs w:val="20"/>
    </w:rPr>
  </w:style>
  <w:style w:type="paragraph" w:customStyle="1" w:styleId="aff1">
    <w:name w:val="논문제목"/>
    <w:qFormat/>
    <w:pPr>
      <w:widowControl w:val="0"/>
      <w:wordWrap w:val="0"/>
      <w:autoSpaceDE w:val="0"/>
      <w:autoSpaceDN w:val="0"/>
      <w:snapToGrid w:val="0"/>
      <w:jc w:val="both"/>
    </w:pPr>
    <w:rPr>
      <w:rFonts w:ascii="HCI Hollyhock" w:eastAsia="휴먼고딕" w:hAnsi="Arial Unicode MS" w:cs="휴먼고딕"/>
      <w:color w:val="000000"/>
      <w:spacing w:val="-4"/>
      <w:w w:val="95"/>
      <w:sz w:val="18"/>
      <w:szCs w:val="18"/>
    </w:rPr>
  </w:style>
  <w:style w:type="paragraph" w:customStyle="1" w:styleId="aff2">
    <w:name w:val="저자명"/>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jc w:val="center"/>
    </w:pPr>
    <w:rPr>
      <w:rFonts w:ascii="바탕" w:eastAsia="한컴바탕" w:hAnsi="Arial Unicode MS" w:cs="한컴바탕"/>
      <w:b/>
      <w:bCs/>
      <w:color w:val="000000"/>
      <w:szCs w:val="20"/>
    </w:rPr>
  </w:style>
  <w:style w:type="paragraph" w:customStyle="1" w:styleId="aff3">
    <w:name w:val="그림"/>
    <w:aliases w:val="표 설명"/>
    <w:qFormat/>
    <w:pPr>
      <w:widowControl w:val="0"/>
      <w:autoSpaceDE w:val="0"/>
      <w:autoSpaceDN w:val="0"/>
      <w:jc w:val="center"/>
    </w:pPr>
    <w:rPr>
      <w:rFonts w:ascii="HCI Tulip" w:eastAsia="Asia신명조" w:hAnsi="Arial Unicode MS" w:cs="Asia신명조"/>
      <w:color w:val="000000"/>
      <w:spacing w:val="-4"/>
      <w:sz w:val="16"/>
      <w:szCs w:val="16"/>
    </w:rPr>
  </w:style>
  <w:style w:type="paragraph" w:customStyle="1" w:styleId="3">
    <w:name w:val="개요 3"/>
    <w:qFormat/>
    <w:pPr>
      <w:widowControl w:val="0"/>
      <w:wordWrap w:val="0"/>
      <w:autoSpaceDE w:val="0"/>
      <w:autoSpaceDN w:val="0"/>
      <w:snapToGrid w:val="0"/>
      <w:spacing w:line="249" w:lineRule="auto"/>
      <w:ind w:left="400" w:hanging="148"/>
    </w:pPr>
    <w:rPr>
      <w:rFonts w:ascii="HY신명조" w:eastAsia="HY신명조" w:hAnsi="Arial Unicode MS" w:cs="HY신명조"/>
      <w:color w:val="000000"/>
      <w:szCs w:val="20"/>
    </w:rPr>
  </w:style>
  <w:style w:type="paragraph" w:styleId="aff4">
    <w:name w:val="List Paragraph"/>
    <w:qFormat/>
    <w:pPr>
      <w:widowControl w:val="0"/>
      <w:wordWrap w:val="0"/>
      <w:autoSpaceDE w:val="0"/>
      <w:autoSpaceDN w:val="0"/>
      <w:spacing w:after="160"/>
      <w:jc w:val="both"/>
    </w:pPr>
    <w:rPr>
      <w:rFonts w:ascii="Times New Roman" w:eastAsia="바탕" w:hAnsi="Arial Unicode MS" w:cs="바탕"/>
      <w:color w:val="000000"/>
      <w:szCs w:val="20"/>
    </w:rPr>
  </w:style>
  <w:style w:type="paragraph" w:customStyle="1" w:styleId="MsoCaption0">
    <w:name w:val="MsoCaption"/>
    <w:qFormat/>
    <w:pPr>
      <w:autoSpaceDE w:val="0"/>
      <w:autoSpaceDN w:val="0"/>
      <w:jc w:val="center"/>
    </w:pPr>
    <w:rPr>
      <w:rFonts w:ascii="Times New Roman" w:eastAsia="MS Mincho" w:hAnsi="Arial Unicode MS" w:cs="MS Mincho"/>
      <w:b/>
      <w:bCs/>
      <w:color w:val="000000"/>
      <w:sz w:val="21"/>
      <w:szCs w:val="21"/>
    </w:rPr>
  </w:style>
  <w:style w:type="paragraph" w:customStyle="1" w:styleId="2">
    <w:name w:val="2수준"/>
    <w:qFormat/>
    <w:pPr>
      <w:widowControl w:val="0"/>
      <w:numPr>
        <w:ilvl w:val="1"/>
        <w:numId w:val="1"/>
      </w:numPr>
      <w:wordWrap w:val="0"/>
      <w:autoSpaceDE w:val="0"/>
      <w:autoSpaceDN w:val="0"/>
      <w:spacing w:before="200" w:after="200" w:line="343" w:lineRule="auto"/>
      <w:jc w:val="both"/>
    </w:pPr>
    <w:rPr>
      <w:rFonts w:ascii="바탕" w:eastAsia="바탕" w:hAnsi="Arial Unicode MS" w:cs="바탕"/>
      <w:b/>
      <w:bCs/>
      <w:color w:val="000000"/>
      <w:sz w:val="24"/>
      <w:szCs w:val="24"/>
    </w:rPr>
  </w:style>
  <w:style w:type="paragraph" w:customStyle="1" w:styleId="aff5">
    <w:name w:val="대제목"/>
    <w:qFormat/>
    <w:pPr>
      <w:widowControl w:val="0"/>
      <w:wordWrap w:val="0"/>
      <w:autoSpaceDE w:val="0"/>
      <w:autoSpaceDN w:val="0"/>
      <w:spacing w:line="312" w:lineRule="auto"/>
      <w:jc w:val="both"/>
    </w:pPr>
    <w:rPr>
      <w:rFonts w:ascii="HY신명조" w:eastAsia="HY신명조" w:hAnsi="Arial Unicode MS" w:cs="HY신명조"/>
      <w:b/>
      <w:bCs/>
      <w:color w:val="000000"/>
      <w:sz w:val="28"/>
      <w:szCs w:val="28"/>
    </w:rPr>
  </w:style>
  <w:style w:type="paragraph" w:customStyle="1" w:styleId="aff6">
    <w:name w:val="참고문헌 제목"/>
    <w:qFormat/>
    <w:pPr>
      <w:widowControl w:val="0"/>
      <w:autoSpaceDE w:val="0"/>
      <w:autoSpaceDN w:val="0"/>
      <w:snapToGrid w:val="0"/>
      <w:jc w:val="center"/>
    </w:pPr>
    <w:rPr>
      <w:rFonts w:ascii="돋움체" w:eastAsia="돋움체" w:hAnsi="Arial Unicode MS" w:cs="돋움체"/>
      <w:color w:val="000000"/>
      <w:sz w:val="24"/>
      <w:szCs w:val="24"/>
    </w:rPr>
  </w:style>
  <w:style w:type="paragraph" w:customStyle="1" w:styleId="-1">
    <w:name w:val="영문제목-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jc w:val="center"/>
    </w:pPr>
    <w:rPr>
      <w:rFonts w:ascii="HCI Poppy" w:eastAsia="휴먼명조" w:hAnsi="Arial Unicode MS" w:cs="휴먼명조"/>
      <w:b/>
      <w:bCs/>
      <w:color w:val="000000"/>
      <w:sz w:val="26"/>
      <w:szCs w:val="26"/>
    </w:rPr>
  </w:style>
  <w:style w:type="paragraph" w:styleId="aff7">
    <w:name w:val="caption"/>
    <w:qFormat/>
    <w:pPr>
      <w:widowControl w:val="0"/>
      <w:wordWrap w:val="0"/>
      <w:autoSpaceDE w:val="0"/>
      <w:autoSpaceDN w:val="0"/>
      <w:spacing w:after="160"/>
      <w:jc w:val="both"/>
    </w:pPr>
    <w:rPr>
      <w:rFonts w:ascii="Times New Roman" w:eastAsia="바탕" w:hAnsi="Arial Unicode MS" w:cs="바탕"/>
      <w:b/>
      <w:bCs/>
      <w:color w:val="000000"/>
      <w:szCs w:val="20"/>
    </w:rPr>
  </w:style>
  <w:style w:type="paragraph" w:customStyle="1" w:styleId="AuthorsAffiliations">
    <w:name w:val="Author(s)/Affiliation(s)"/>
    <w:qFormat/>
    <w:pPr>
      <w:autoSpaceDE w:val="0"/>
      <w:autoSpaceDN w:val="0"/>
      <w:jc w:val="both"/>
    </w:pPr>
    <w:rPr>
      <w:rFonts w:ascii="Arial" w:eastAsia="바탕" w:hAnsi="Arial Unicode MS" w:cs="바탕"/>
      <w:color w:val="000000"/>
      <w:szCs w:val="20"/>
    </w:rPr>
  </w:style>
  <w:style w:type="paragraph" w:customStyle="1" w:styleId="aff8">
    <w:name w:val="논문 본문"/>
    <w:qFormat/>
    <w:pPr>
      <w:widowControl w:val="0"/>
      <w:tabs>
        <w:tab w:val="left" w:pos="850"/>
        <w:tab w:val="left" w:pos="1700"/>
        <w:tab w:val="left" w:pos="2550"/>
        <w:tab w:val="left" w:pos="3400"/>
        <w:tab w:val="left" w:pos="4250"/>
        <w:tab w:val="left" w:pos="5100"/>
        <w:tab w:val="left" w:pos="5950"/>
        <w:tab w:val="left" w:pos="6800"/>
        <w:tab w:val="left" w:pos="7660"/>
        <w:tab w:val="left" w:pos="8510"/>
        <w:tab w:val="left" w:pos="9360"/>
        <w:tab w:val="left" w:pos="10210"/>
        <w:tab w:val="left" w:pos="11060"/>
        <w:tab w:val="left" w:pos="11910"/>
        <w:tab w:val="left" w:pos="12760"/>
        <w:tab w:val="left" w:pos="13610"/>
        <w:tab w:val="left" w:pos="14470"/>
        <w:tab w:val="left" w:pos="15320"/>
        <w:tab w:val="left" w:pos="16170"/>
        <w:tab w:val="left" w:pos="17020"/>
        <w:tab w:val="left" w:pos="17870"/>
        <w:tab w:val="left" w:pos="18720"/>
        <w:tab w:val="left" w:pos="19570"/>
        <w:tab w:val="left" w:pos="20420"/>
        <w:tab w:val="left" w:pos="21280"/>
        <w:tab w:val="left" w:pos="22130"/>
        <w:tab w:val="left" w:pos="22980"/>
        <w:tab w:val="left" w:pos="23830"/>
        <w:tab w:val="left" w:pos="24680"/>
        <w:tab w:val="left" w:pos="25530"/>
      </w:tabs>
      <w:wordWrap w:val="0"/>
      <w:autoSpaceDE w:val="0"/>
      <w:autoSpaceDN w:val="0"/>
      <w:snapToGrid w:val="0"/>
      <w:spacing w:line="260" w:lineRule="exact"/>
      <w:ind w:firstLine="283"/>
      <w:jc w:val="both"/>
    </w:pPr>
    <w:rPr>
      <w:rFonts w:ascii="Times New Roman" w:eastAsia="바탕체" w:hAnsi="Arial Unicode MS" w:cs="바탕체"/>
      <w:color w:val="000000"/>
      <w:sz w:val="18"/>
      <w:szCs w:val="18"/>
    </w:rPr>
  </w:style>
  <w:style w:type="paragraph" w:customStyle="1" w:styleId="MsDefault">
    <w:name w:val="Ms Default"/>
    <w:qFormat/>
    <w:pPr>
      <w:widowControl w:val="0"/>
      <w:autoSpaceDE w:val="0"/>
      <w:autoSpaceDN w:val="0"/>
      <w:spacing w:line="0" w:lineRule="atLeast"/>
    </w:pPr>
    <w:rPr>
      <w:rFonts w:ascii="한컴바탕" w:eastAsia="한컴바탕" w:hAnsi="Arial Unicode MS" w:cs="한컴바탕"/>
      <w:color w:val="000000"/>
      <w:szCs w:val="20"/>
    </w:rPr>
  </w:style>
  <w:style w:type="paragraph" w:customStyle="1" w:styleId="a0">
    <w:name w:val="참고문헌(내용)"/>
    <w:qFormat/>
    <w:pPr>
      <w:widowControl w:val="0"/>
      <w:numPr>
        <w:numId w:val="3"/>
      </w:numPr>
      <w:tabs>
        <w:tab w:val="left" w:pos="420"/>
      </w:tabs>
      <w:wordWrap w:val="0"/>
      <w:spacing w:line="260" w:lineRule="exact"/>
      <w:ind w:left="425" w:hanging="425"/>
      <w:jc w:val="both"/>
    </w:pPr>
    <w:rPr>
      <w:rFonts w:ascii="Times New Roman" w:eastAsia="바탕체" w:hAnsi="Arial Unicode MS" w:cs="바탕체"/>
      <w:color w:val="000000"/>
      <w:sz w:val="18"/>
      <w:szCs w:val="18"/>
    </w:rPr>
  </w:style>
  <w:style w:type="paragraph" w:customStyle="1" w:styleId="aff9">
    <w:name w:val="저자 이름"/>
    <w:qFormat/>
    <w:pPr>
      <w:widowControl w:val="0"/>
      <w:wordWrap w:val="0"/>
      <w:jc w:val="center"/>
    </w:pPr>
    <w:rPr>
      <w:rFonts w:ascii="Times New Roman" w:eastAsia="돋움체" w:hAnsi="Arial Unicode MS" w:cs="돋움체"/>
      <w:color w:val="000000"/>
      <w:sz w:val="24"/>
      <w:szCs w:val="24"/>
    </w:rPr>
  </w:style>
  <w:style w:type="paragraph" w:customStyle="1" w:styleId="affa">
    <w:name w:val="영어 논문 제목"/>
    <w:qFormat/>
    <w:pPr>
      <w:widowControl w:val="0"/>
      <w:wordWrap w:val="0"/>
      <w:jc w:val="center"/>
    </w:pPr>
    <w:rPr>
      <w:rFonts w:ascii="Times New Roman" w:eastAsia="HY견명조" w:hAnsi="Arial Unicode MS" w:cs="HY견명조"/>
      <w:color w:val="000000"/>
      <w:sz w:val="28"/>
      <w:szCs w:val="28"/>
    </w:rPr>
  </w:style>
  <w:style w:type="paragraph" w:customStyle="1" w:styleId="affb">
    <w:name w:val="논문의 각 장"/>
    <w:qFormat/>
    <w:pPr>
      <w:keepNext/>
      <w:widowControl w:val="0"/>
      <w:wordWrap w:val="0"/>
      <w:spacing w:before="240" w:after="120"/>
      <w:jc w:val="center"/>
    </w:pPr>
    <w:rPr>
      <w:rFonts w:ascii="Arial" w:eastAsia="돋움체" w:hAnsi="Arial Unicode MS" w:cs="돋움체"/>
      <w:color w:val="000000"/>
      <w:sz w:val="24"/>
      <w:szCs w:val="24"/>
    </w:rPr>
  </w:style>
  <w:style w:type="paragraph" w:customStyle="1" w:styleId="affc">
    <w:name w:val="참고문헌(제목)"/>
    <w:qFormat/>
    <w:pPr>
      <w:widowControl w:val="0"/>
      <w:wordWrap w:val="0"/>
      <w:spacing w:before="240" w:after="120"/>
      <w:ind w:firstLine="284"/>
      <w:jc w:val="center"/>
    </w:pPr>
    <w:rPr>
      <w:rFonts w:ascii="Times New Roman" w:eastAsia="돋움체" w:hAnsi="Arial Unicode MS" w:cs="돋움체"/>
      <w:color w:val="000000"/>
      <w:sz w:val="24"/>
      <w:szCs w:val="24"/>
    </w:rPr>
  </w:style>
  <w:style w:type="paragraph" w:customStyle="1" w:styleId="7">
    <w:name w:val="개요 7"/>
    <w:qFormat/>
    <w:pPr>
      <w:widowControl w:val="0"/>
      <w:wordWrap w:val="0"/>
      <w:autoSpaceDE w:val="0"/>
      <w:autoSpaceDN w:val="0"/>
      <w:snapToGrid w:val="0"/>
      <w:spacing w:line="249" w:lineRule="auto"/>
      <w:ind w:left="1348" w:hanging="148"/>
      <w:jc w:val="both"/>
    </w:pPr>
    <w:rPr>
      <w:rFonts w:ascii="HY신명조" w:eastAsia="HY신명조" w:hAnsi="Arial Unicode MS" w:cs="HY신명조"/>
      <w:color w:val="000000"/>
      <w:szCs w:val="20"/>
    </w:rPr>
  </w:style>
  <w:style w:type="paragraph" w:customStyle="1" w:styleId="100">
    <w:name w:val="본문(신명조10)"/>
    <w:qFormat/>
    <w:pPr>
      <w:widowControl w:val="0"/>
      <w:wordWrap w:val="0"/>
      <w:autoSpaceDE w:val="0"/>
      <w:autoSpaceDN w:val="0"/>
      <w:snapToGrid w:val="0"/>
      <w:spacing w:line="249" w:lineRule="auto"/>
      <w:jc w:val="both"/>
    </w:pPr>
    <w:rPr>
      <w:rFonts w:ascii="HY신명조" w:eastAsia="HY신명조" w:hAnsi="Arial Unicode MS" w:cs="HY신명조"/>
      <w:color w:val="000000"/>
      <w:szCs w:val="20"/>
    </w:rPr>
  </w:style>
  <w:style w:type="paragraph" w:customStyle="1" w:styleId="affd">
    <w:name w:val="절제목"/>
    <w:qFormat/>
    <w:pPr>
      <w:widowControl w:val="0"/>
      <w:wordWrap w:val="0"/>
      <w:autoSpaceDE w:val="0"/>
      <w:autoSpaceDN w:val="0"/>
      <w:snapToGrid w:val="0"/>
      <w:spacing w:line="249" w:lineRule="auto"/>
      <w:jc w:val="both"/>
    </w:pPr>
    <w:rPr>
      <w:rFonts w:ascii="Times New Roman" w:eastAsia="돋움체" w:hAnsi="Arial Unicode MS" w:cs="돋움체"/>
      <w:b/>
      <w:bCs/>
      <w:color w:val="000000"/>
      <w:sz w:val="22"/>
    </w:rPr>
  </w:style>
  <w:style w:type="paragraph" w:customStyle="1" w:styleId="13">
    <w:name w:val="1. 본문"/>
    <w:qFormat/>
    <w:pPr>
      <w:widowControl w:val="0"/>
      <w:wordWrap w:val="0"/>
      <w:autoSpaceDE w:val="0"/>
      <w:autoSpaceDN w:val="0"/>
      <w:snapToGrid w:val="0"/>
      <w:spacing w:line="312" w:lineRule="auto"/>
      <w:jc w:val="both"/>
    </w:pPr>
    <w:rPr>
      <w:rFonts w:ascii="명조" w:eastAsia="굴림" w:hAnsi="Arial Unicode MS" w:cs="굴림"/>
      <w:color w:val="000000"/>
      <w:spacing w:val="7"/>
      <w:sz w:val="22"/>
    </w:rPr>
  </w:style>
  <w:style w:type="paragraph" w:customStyle="1" w:styleId="hs1">
    <w:name w:val="hs1"/>
    <w:qFormat/>
    <w:pPr>
      <w:spacing w:before="171" w:line="308" w:lineRule="atLeast"/>
      <w:jc w:val="center"/>
    </w:pPr>
    <w:rPr>
      <w:rFonts w:ascii="HY신명조" w:eastAsia="HY신명조" w:hAnsi="Arial Unicode MS" w:cs="HY신명조"/>
      <w:color w:val="000000"/>
      <w:sz w:val="22"/>
    </w:rPr>
  </w:style>
  <w:style w:type="paragraph" w:customStyle="1" w:styleId="Newparagraph">
    <w:name w:val="New paragraph"/>
    <w:qFormat/>
    <w:pPr>
      <w:autoSpaceDE w:val="0"/>
      <w:autoSpaceDN w:val="0"/>
      <w:spacing w:line="312" w:lineRule="auto"/>
      <w:ind w:firstLine="1440"/>
    </w:pPr>
    <w:rPr>
      <w:rFonts w:ascii="Times New Roman" w:eastAsia="맑은 고딕" w:hAnsi="Arial Unicode MS" w:cs="맑은 고딕"/>
      <w:color w:val="000000"/>
      <w:sz w:val="24"/>
      <w:szCs w:val="24"/>
    </w:rPr>
  </w:style>
  <w:style w:type="paragraph" w:styleId="affe">
    <w:name w:val="Balloon Text"/>
    <w:basedOn w:val="a1"/>
    <w:link w:val="Char1"/>
    <w:uiPriority w:val="99"/>
    <w:semiHidden/>
    <w:unhideWhenUsed/>
    <w:locked/>
    <w:rsid w:val="00EB3CCC"/>
    <w:pPr>
      <w:spacing w:after="0"/>
    </w:pPr>
    <w:rPr>
      <w:rFonts w:asciiTheme="majorHAnsi" w:eastAsiaTheme="majorEastAsia" w:hAnsiTheme="majorHAnsi" w:cstheme="majorBidi"/>
      <w:sz w:val="18"/>
      <w:szCs w:val="18"/>
    </w:rPr>
  </w:style>
  <w:style w:type="character" w:customStyle="1" w:styleId="Char1">
    <w:name w:val="풍선 도움말 텍스트 Char"/>
    <w:basedOn w:val="a2"/>
    <w:link w:val="affe"/>
    <w:uiPriority w:val="99"/>
    <w:semiHidden/>
    <w:rsid w:val="00EB3CCC"/>
    <w:rPr>
      <w:rFonts w:asciiTheme="majorHAnsi" w:eastAsiaTheme="majorEastAsia" w:hAnsiTheme="majorHAnsi" w:cstheme="majorBidi"/>
      <w:color w:val="000000"/>
      <w:sz w:val="18"/>
      <w:szCs w:val="18"/>
    </w:rPr>
  </w:style>
  <w:style w:type="character" w:styleId="afff">
    <w:name w:val="Unresolved Mention"/>
    <w:basedOn w:val="a2"/>
    <w:uiPriority w:val="99"/>
    <w:semiHidden/>
    <w:unhideWhenUsed/>
    <w:rsid w:val="000D0A96"/>
    <w:rPr>
      <w:color w:val="605E5C"/>
      <w:shd w:val="clear" w:color="auto" w:fill="E1DFDD"/>
    </w:rPr>
  </w:style>
  <w:style w:type="table" w:styleId="afff0">
    <w:name w:val="Table Grid"/>
    <w:basedOn w:val="a3"/>
    <w:uiPriority w:val="20"/>
    <w:unhideWhenUsed/>
    <w:qFormat/>
    <w:locked/>
    <w:rsid w:val="0007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ehan@kim.or.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Daehan@kim.or.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A6F5C-7C05-4E2F-AC96-D6DB1AF5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341</Words>
  <Characters>1948</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1. 서론</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서론</dc:title>
  <dc:creator>최원두</dc:creator>
  <cp:lastModifiedBy>메탈</cp:lastModifiedBy>
  <cp:revision>40</cp:revision>
  <dcterms:created xsi:type="dcterms:W3CDTF">2022-01-04T04:25:00Z</dcterms:created>
  <dcterms:modified xsi:type="dcterms:W3CDTF">2022-11-28T06:41:00Z</dcterms:modified>
</cp:coreProperties>
</file>